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1E95B" w14:textId="4374C662" w:rsidR="00C06B98" w:rsidRPr="004076EF" w:rsidRDefault="006E4A39" w:rsidP="00BC70AA">
      <w:pPr>
        <w:spacing w:after="0" w:line="240" w:lineRule="auto"/>
        <w:jc w:val="center"/>
        <w:rPr>
          <w:rFonts w:ascii="Tahoma" w:hAnsi="Tahoma" w:cs="Tahoma"/>
          <w:b/>
          <w:sz w:val="36"/>
        </w:rPr>
      </w:pPr>
      <w:bookmarkStart w:id="0" w:name="_GoBack"/>
      <w:bookmarkEnd w:id="0"/>
      <w:r w:rsidRPr="004076EF">
        <w:rPr>
          <w:rFonts w:ascii="Tahoma" w:hAnsi="Tahoma" w:cs="Tahoma"/>
          <w:b/>
          <w:sz w:val="36"/>
        </w:rPr>
        <w:t>P</w:t>
      </w:r>
      <w:r w:rsidR="00C06B98" w:rsidRPr="004076EF">
        <w:rPr>
          <w:rFonts w:ascii="Tahoma" w:hAnsi="Tahoma" w:cs="Tahoma"/>
          <w:b/>
          <w:sz w:val="36"/>
        </w:rPr>
        <w:t xml:space="preserve">roducto: </w:t>
      </w:r>
      <w:r w:rsidR="00AF702B" w:rsidRPr="004076EF">
        <w:rPr>
          <w:rFonts w:ascii="Tahoma" w:hAnsi="Tahoma" w:cs="Tahoma"/>
          <w:b/>
          <w:sz w:val="36"/>
        </w:rPr>
        <w:t>MIEL FRACCIONADA</w:t>
      </w:r>
    </w:p>
    <w:p w14:paraId="60E1FF21" w14:textId="65260064" w:rsidR="00C06B98" w:rsidRPr="004076EF" w:rsidRDefault="00BC70AA" w:rsidP="00BC70AA">
      <w:pPr>
        <w:tabs>
          <w:tab w:val="left" w:pos="4253"/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    </w:t>
      </w:r>
      <w:r w:rsidR="00914202" w:rsidRPr="004076EF">
        <w:rPr>
          <w:rFonts w:ascii="Tahoma" w:hAnsi="Tahoma" w:cs="Tahoma"/>
          <w:b/>
          <w:sz w:val="36"/>
        </w:rPr>
        <w:t>P</w:t>
      </w:r>
      <w:r w:rsidR="00C06B98" w:rsidRPr="004076EF">
        <w:rPr>
          <w:rFonts w:ascii="Tahoma" w:hAnsi="Tahoma" w:cs="Tahoma"/>
          <w:b/>
          <w:sz w:val="36"/>
        </w:rPr>
        <w:t>rotocolo de referencia: SAA</w:t>
      </w:r>
      <w:r w:rsidR="009A70AC" w:rsidRPr="004076EF">
        <w:rPr>
          <w:rFonts w:ascii="Tahoma" w:hAnsi="Tahoma" w:cs="Tahoma"/>
          <w:b/>
          <w:sz w:val="36"/>
        </w:rPr>
        <w:t xml:space="preserve"> </w:t>
      </w:r>
      <w:r w:rsidR="00F33983" w:rsidRPr="004076EF">
        <w:rPr>
          <w:rFonts w:ascii="Tahoma" w:hAnsi="Tahoma" w:cs="Tahoma"/>
          <w:b/>
          <w:sz w:val="36"/>
        </w:rPr>
        <w:t>0</w:t>
      </w:r>
      <w:r w:rsidR="00AF702B" w:rsidRPr="004076EF">
        <w:rPr>
          <w:rFonts w:ascii="Tahoma" w:hAnsi="Tahoma" w:cs="Tahoma"/>
          <w:b/>
          <w:sz w:val="36"/>
        </w:rPr>
        <w:t>13</w:t>
      </w:r>
    </w:p>
    <w:p w14:paraId="5905823C" w14:textId="77777777" w:rsidR="00370A2D" w:rsidRPr="004076EF" w:rsidRDefault="00370A2D" w:rsidP="00370A2D">
      <w:pPr>
        <w:spacing w:after="0" w:line="240" w:lineRule="auto"/>
        <w:rPr>
          <w:rFonts w:ascii="Tahoma" w:hAnsi="Tahoma" w:cs="Tahoma"/>
        </w:rPr>
      </w:pPr>
    </w:p>
    <w:tbl>
      <w:tblPr>
        <w:tblStyle w:val="Tablaconcuadrcula1"/>
        <w:tblW w:w="4923" w:type="pct"/>
        <w:tblLook w:val="04A0" w:firstRow="1" w:lastRow="0" w:firstColumn="1" w:lastColumn="0" w:noHBand="0" w:noVBand="1"/>
      </w:tblPr>
      <w:tblGrid>
        <w:gridCol w:w="2796"/>
        <w:gridCol w:w="2688"/>
        <w:gridCol w:w="2433"/>
        <w:gridCol w:w="2949"/>
        <w:gridCol w:w="2639"/>
        <w:gridCol w:w="71"/>
      </w:tblGrid>
      <w:tr w:rsidR="00031D51" w:rsidRPr="007079F4" w14:paraId="4B8C7C8E" w14:textId="77777777" w:rsidTr="00F97457">
        <w:trPr>
          <w:trHeight w:val="567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C9A89" w14:textId="77777777" w:rsidR="00031D51" w:rsidRPr="00200EBD" w:rsidRDefault="00031D51" w:rsidP="002330C4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  <w:r>
              <w:rPr>
                <w:rFonts w:ascii="Tahoma" w:hAnsi="Tahoma" w:cs="Tahoma"/>
                <w:b/>
                <w:sz w:val="24"/>
              </w:rPr>
              <w:t xml:space="preserve">      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3166B8" w14:textId="68EF7665" w:rsidR="00031D51" w:rsidRDefault="00031D51" w:rsidP="00F97457">
            <w:pPr>
              <w:rPr>
                <w:rFonts w:ascii="Tahoma" w:hAnsi="Tahoma" w:cs="Tahoma"/>
                <w:b/>
                <w:sz w:val="24"/>
              </w:rPr>
            </w:pPr>
            <w:permStart w:id="934303357" w:edGrp="everyone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="00F97457">
              <w:rPr>
                <w:rFonts w:ascii="Tahoma" w:hAnsi="Tahoma" w:cs="Tahoma"/>
                <w:b/>
                <w:sz w:val="24"/>
              </w:rPr>
              <w:t xml:space="preserve">  </w:t>
            </w:r>
            <w:permEnd w:id="934303357"/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E5885" w14:textId="77777777" w:rsidR="00031D51" w:rsidRPr="007079F4" w:rsidRDefault="00031D51" w:rsidP="002330C4">
            <w:pP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 Indicar </w:t>
            </w:r>
            <w:r w:rsidRPr="00031D51">
              <w:rPr>
                <w:rFonts w:ascii="Tahoma" w:hAnsi="Tahoma" w:cs="Tahoma"/>
                <w:color w:val="808080" w:themeColor="background1" w:themeShade="80"/>
                <w:sz w:val="18"/>
              </w:rPr>
              <w:t xml:space="preserve">con tilde    </w:t>
            </w:r>
            <w:r w:rsidRPr="00031D51">
              <w:rPr>
                <w:rFonts w:ascii="Tahoma" w:hAnsi="Tahoma" w:cs="Tahoma"/>
                <w:b/>
                <w:color w:val="808080" w:themeColor="background1" w:themeShade="80"/>
              </w:rPr>
              <w:t xml:space="preserve">  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D69839" w14:textId="24C5C0A6" w:rsidR="00031D51" w:rsidRPr="007079F4" w:rsidRDefault="00031D51" w:rsidP="002330C4">
            <w:pP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   Presencial   </w:t>
            </w:r>
            <w:permStart w:id="233772229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233772229"/>
          </w:p>
        </w:tc>
        <w:tc>
          <w:tcPr>
            <w:tcW w:w="9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A7523" w14:textId="77777777" w:rsidR="00031D51" w:rsidRPr="007079F4" w:rsidRDefault="00031D51" w:rsidP="002330C4">
            <w:pPr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</w:pPr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    Virtual   </w:t>
            </w:r>
            <w:permStart w:id="819021776" w:edGrp="everyone"/>
            <w:r w:rsidRPr="007079F4">
              <w:rPr>
                <w:rFonts w:ascii="Tahoma" w:hAnsi="Tahoma" w:cs="Tahoma"/>
                <w:b/>
                <w:color w:val="808080" w:themeColor="background1" w:themeShade="80"/>
                <w:sz w:val="24"/>
              </w:rPr>
              <w:t xml:space="preserve">   </w:t>
            </w:r>
            <w:permEnd w:id="819021776"/>
          </w:p>
        </w:tc>
      </w:tr>
      <w:tr w:rsidR="00031D51" w:rsidRPr="008D5E96" w14:paraId="1716DFAF" w14:textId="77777777" w:rsidTr="00F97457">
        <w:trPr>
          <w:gridAfter w:val="1"/>
          <w:wAfter w:w="26" w:type="pct"/>
          <w:trHeight w:val="426"/>
        </w:trPr>
        <w:tc>
          <w:tcPr>
            <w:tcW w:w="497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93404E" w14:textId="46C05BD6" w:rsidR="00031D51" w:rsidRPr="00A72F58" w:rsidRDefault="00031D51" w:rsidP="00E14741">
            <w:pPr>
              <w:ind w:left="5812"/>
              <w:jc w:val="both"/>
              <w:rPr>
                <w:rFonts w:ascii="Tahoma" w:hAnsi="Tahoma" w:cs="Tahoma"/>
                <w:sz w:val="18"/>
              </w:rPr>
            </w:pPr>
            <w:r w:rsidRPr="00A72F58">
              <w:rPr>
                <w:rFonts w:ascii="Tahoma" w:hAnsi="Tahoma" w:cs="Tahoma"/>
                <w:sz w:val="18"/>
              </w:rPr>
              <w:t>La modalidad virtual o remota, para su validez, requerirá el aviso previo y la autorización expresa por escrito</w:t>
            </w:r>
            <w:r w:rsidR="00E14741">
              <w:rPr>
                <w:rFonts w:ascii="Tahoma" w:hAnsi="Tahoma" w:cs="Tahoma"/>
                <w:sz w:val="18"/>
              </w:rPr>
              <w:t xml:space="preserve"> de la Autoridad competente.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42"/>
        <w:gridCol w:w="564"/>
        <w:gridCol w:w="605"/>
        <w:gridCol w:w="1134"/>
        <w:gridCol w:w="7222"/>
      </w:tblGrid>
      <w:tr w:rsidR="00A42084" w:rsidRPr="004076EF" w14:paraId="7FFE77A8" w14:textId="77777777" w:rsidTr="00031D51">
        <w:trPr>
          <w:trHeight w:val="113"/>
        </w:trPr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4F031" w14:textId="77777777" w:rsidR="00A42084" w:rsidRPr="00031D51" w:rsidRDefault="00A42084" w:rsidP="00AB2433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8F42B2" w14:textId="77777777" w:rsidR="00A42084" w:rsidRPr="00031D51" w:rsidRDefault="00A42084" w:rsidP="00AB2433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42084" w:rsidRPr="004076EF" w14:paraId="1BB08E32" w14:textId="77777777" w:rsidTr="00C002DF">
        <w:trPr>
          <w:trHeight w:val="56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4175CB" w14:textId="6434DE38" w:rsidR="00A42084" w:rsidRPr="004076EF" w:rsidRDefault="00A42084" w:rsidP="00AB2433">
            <w:pPr>
              <w:rPr>
                <w:rFonts w:ascii="Tahoma" w:hAnsi="Tahoma" w:cs="Tahoma"/>
                <w:b/>
                <w:sz w:val="24"/>
              </w:rPr>
            </w:pPr>
            <w:r w:rsidRPr="004076EF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50E00F" w14:textId="067DAD72" w:rsidR="00A42084" w:rsidRPr="004076EF" w:rsidRDefault="00F97457" w:rsidP="00F97457">
            <w:pPr>
              <w:rPr>
                <w:rFonts w:ascii="Tahoma" w:hAnsi="Tahoma" w:cs="Tahoma"/>
                <w:b/>
                <w:sz w:val="24"/>
              </w:rPr>
            </w:pPr>
            <w:permStart w:id="793140467" w:edGrp="everyone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="00A42084" w:rsidRPr="004076EF">
              <w:rPr>
                <w:rFonts w:ascii="Tahoma" w:hAnsi="Tahoma" w:cs="Tahoma"/>
                <w:b/>
                <w:sz w:val="24"/>
              </w:rPr>
              <w:t xml:space="preserve">  </w:t>
            </w:r>
            <w:permEnd w:id="793140467"/>
          </w:p>
        </w:tc>
      </w:tr>
      <w:tr w:rsidR="00A42084" w:rsidRPr="004076EF" w14:paraId="478AD29E" w14:textId="77777777" w:rsidTr="00AB2433">
        <w:trPr>
          <w:trHeight w:val="283"/>
        </w:trPr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4BD979" w14:textId="77777777" w:rsidR="00A42084" w:rsidRPr="004076EF" w:rsidRDefault="00A42084" w:rsidP="00AB2433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E2D178" w14:textId="77777777" w:rsidR="00A42084" w:rsidRPr="004076EF" w:rsidRDefault="00A42084" w:rsidP="00AB2433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A42084" w:rsidRPr="004076EF" w14:paraId="4FF0D575" w14:textId="77777777" w:rsidTr="00C002DF">
        <w:trPr>
          <w:trHeight w:val="56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D223" w14:textId="3A800AB5" w:rsidR="00A42084" w:rsidRPr="004076EF" w:rsidRDefault="00A42084" w:rsidP="00AB2433">
            <w:pPr>
              <w:rPr>
                <w:rFonts w:ascii="Tahoma" w:hAnsi="Tahoma" w:cs="Tahoma"/>
                <w:b/>
              </w:rPr>
            </w:pPr>
            <w:r w:rsidRPr="004076EF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906148" w14:textId="676202F1" w:rsidR="00A42084" w:rsidRPr="004076EF" w:rsidRDefault="00A42084" w:rsidP="00F97457">
            <w:pPr>
              <w:rPr>
                <w:rFonts w:ascii="Tahoma" w:hAnsi="Tahoma" w:cs="Tahoma"/>
                <w:sz w:val="24"/>
              </w:rPr>
            </w:pPr>
            <w:r w:rsidRPr="004076EF">
              <w:rPr>
                <w:rFonts w:ascii="Tahoma" w:hAnsi="Tahoma" w:cs="Tahoma"/>
                <w:sz w:val="24"/>
              </w:rPr>
              <w:t xml:space="preserve">Dirección  </w:t>
            </w:r>
            <w:permStart w:id="343429869" w:edGrp="everyone"/>
            <w:r w:rsidR="00F97457">
              <w:rPr>
                <w:rFonts w:ascii="Tahoma" w:hAnsi="Tahoma" w:cs="Tahoma"/>
                <w:sz w:val="24"/>
              </w:rPr>
              <w:t xml:space="preserve"> </w:t>
            </w:r>
            <w:r w:rsidRPr="004076EF">
              <w:rPr>
                <w:rFonts w:ascii="Tahoma" w:hAnsi="Tahoma" w:cs="Tahoma"/>
                <w:sz w:val="24"/>
              </w:rPr>
              <w:t xml:space="preserve"> </w:t>
            </w:r>
            <w:permEnd w:id="343429869"/>
          </w:p>
        </w:tc>
      </w:tr>
      <w:tr w:rsidR="00A42084" w:rsidRPr="004076EF" w14:paraId="7FED995A" w14:textId="77777777" w:rsidTr="00AB2433">
        <w:trPr>
          <w:trHeight w:val="283"/>
        </w:trPr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39BC39" w14:textId="77777777" w:rsidR="00A42084" w:rsidRPr="004076EF" w:rsidRDefault="00A42084" w:rsidP="00AB2433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F6C4EC" w14:textId="77777777" w:rsidR="00A42084" w:rsidRPr="004076EF" w:rsidRDefault="00A42084" w:rsidP="00AB2433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A42084" w:rsidRPr="004076EF" w14:paraId="1BB74D04" w14:textId="77777777" w:rsidTr="00C002DF">
        <w:trPr>
          <w:trHeight w:val="73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10934" w14:textId="224ED0A3" w:rsidR="00A42084" w:rsidRPr="004076EF" w:rsidRDefault="00A42084" w:rsidP="00C002DF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4076EF">
              <w:rPr>
                <w:rFonts w:ascii="Tahoma" w:hAnsi="Tahoma" w:cs="Tahoma"/>
                <w:b/>
                <w:sz w:val="24"/>
              </w:rPr>
              <w:t xml:space="preserve">Registro Nacional de Establecimiento </w:t>
            </w:r>
          </w:p>
        </w:tc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36B054D" w14:textId="2FDB350D" w:rsidR="00A42084" w:rsidRPr="004076EF" w:rsidRDefault="00C002DF" w:rsidP="00F97457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RNE </w:t>
            </w:r>
            <w:r w:rsidR="00A42084" w:rsidRPr="004076EF">
              <w:rPr>
                <w:rFonts w:ascii="Tahoma" w:hAnsi="Tahoma" w:cs="Tahoma"/>
                <w:sz w:val="24"/>
              </w:rPr>
              <w:t xml:space="preserve">N°  </w:t>
            </w:r>
            <w:permStart w:id="435976660" w:edGrp="everyone"/>
            <w:r w:rsidR="00A42084" w:rsidRPr="004076EF">
              <w:rPr>
                <w:rFonts w:ascii="Tahoma" w:hAnsi="Tahoma" w:cs="Tahoma"/>
                <w:sz w:val="24"/>
              </w:rPr>
              <w:t xml:space="preserve">  </w:t>
            </w:r>
            <w:permEnd w:id="435976660"/>
            <w:r w:rsidR="00A42084" w:rsidRPr="004076EF">
              <w:rPr>
                <w:rFonts w:ascii="Tahoma" w:hAnsi="Tahoma" w:cs="Tahoma"/>
                <w:sz w:val="24"/>
              </w:rPr>
              <w:t xml:space="preserve">                                              </w:t>
            </w:r>
          </w:p>
        </w:tc>
      </w:tr>
      <w:tr w:rsidR="00A42084" w:rsidRPr="004076EF" w14:paraId="72BCF527" w14:textId="77777777" w:rsidTr="00AB2433">
        <w:trPr>
          <w:trHeight w:val="283"/>
        </w:trPr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25776" w14:textId="77777777" w:rsidR="00A42084" w:rsidRPr="004076EF" w:rsidRDefault="00A42084" w:rsidP="00AB2433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22EDE" w14:textId="77777777" w:rsidR="00A42084" w:rsidRPr="004076EF" w:rsidRDefault="00A42084" w:rsidP="00AB2433">
            <w:pPr>
              <w:rPr>
                <w:rFonts w:ascii="Tahoma" w:hAnsi="Tahoma" w:cs="Tahoma"/>
                <w:sz w:val="24"/>
              </w:rPr>
            </w:pPr>
          </w:p>
        </w:tc>
      </w:tr>
      <w:tr w:rsidR="00B9032D" w:rsidRPr="004076EF" w14:paraId="2527EC36" w14:textId="77777777" w:rsidTr="00B9032D">
        <w:trPr>
          <w:trHeight w:val="850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D8C5" w14:textId="7A0EE0B7" w:rsidR="00B9032D" w:rsidRPr="004076EF" w:rsidRDefault="00B9032D" w:rsidP="002F1ADF">
            <w:pPr>
              <w:jc w:val="both"/>
              <w:rPr>
                <w:rFonts w:ascii="Tahoma" w:hAnsi="Tahoma" w:cs="Tahoma"/>
                <w:sz w:val="16"/>
              </w:rPr>
            </w:pPr>
            <w:r w:rsidRPr="004076EF">
              <w:rPr>
                <w:rFonts w:ascii="Tahoma" w:hAnsi="Tahoma" w:cs="Tahoma"/>
                <w:b/>
                <w:sz w:val="24"/>
              </w:rPr>
              <w:t>Registro Nac</w:t>
            </w:r>
            <w:r>
              <w:rPr>
                <w:rFonts w:ascii="Tahoma" w:hAnsi="Tahoma" w:cs="Tahoma"/>
                <w:b/>
                <w:sz w:val="24"/>
              </w:rPr>
              <w:t>ional de Productos Alimenticios y marcas</w:t>
            </w:r>
          </w:p>
        </w:tc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CD670AF" w14:textId="74E3F7F3" w:rsidR="00B9032D" w:rsidRDefault="00B9032D" w:rsidP="00F97457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RNPA </w:t>
            </w:r>
            <w:r w:rsidRPr="004076EF">
              <w:rPr>
                <w:rFonts w:ascii="Tahoma" w:hAnsi="Tahoma" w:cs="Tahoma"/>
                <w:sz w:val="24"/>
              </w:rPr>
              <w:t>N°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permStart w:id="1296239905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296239905"/>
            <w:r w:rsidRPr="004076EF">
              <w:rPr>
                <w:rFonts w:ascii="Tahoma" w:hAnsi="Tahoma" w:cs="Tahoma"/>
                <w:sz w:val="24"/>
              </w:rPr>
              <w:t xml:space="preserve">  </w:t>
            </w:r>
          </w:p>
          <w:p w14:paraId="1F29E44C" w14:textId="7047A372" w:rsidR="00B9032D" w:rsidRPr="004076EF" w:rsidRDefault="00B9032D" w:rsidP="00B9032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Marca/s  </w:t>
            </w:r>
            <w:permStart w:id="639632848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639632848"/>
            <w:r>
              <w:rPr>
                <w:rFonts w:ascii="Tahoma" w:hAnsi="Tahoma" w:cs="Tahoma"/>
                <w:sz w:val="24"/>
              </w:rPr>
              <w:t xml:space="preserve">  </w:t>
            </w:r>
          </w:p>
        </w:tc>
      </w:tr>
      <w:tr w:rsidR="00AC6234" w:rsidRPr="004076EF" w14:paraId="3C38B612" w14:textId="77777777" w:rsidTr="00AB2433">
        <w:trPr>
          <w:trHeight w:val="283"/>
        </w:trPr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D9ABA" w14:textId="77777777" w:rsidR="00AC6234" w:rsidRPr="004076EF" w:rsidRDefault="00AC6234" w:rsidP="00AC6234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459382" w14:textId="77777777" w:rsidR="00AC6234" w:rsidRPr="004076EF" w:rsidRDefault="00AC6234" w:rsidP="00AC6234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AC6234" w:rsidRPr="004076EF" w14:paraId="193ACFF4" w14:textId="77777777" w:rsidTr="00C002DF">
        <w:trPr>
          <w:trHeight w:val="73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B431" w14:textId="77777777" w:rsidR="00AC6234" w:rsidRPr="004076EF" w:rsidRDefault="00AC6234" w:rsidP="00C002DF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4076EF"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30E6ABF8" w14:textId="77777777" w:rsidR="00AC6234" w:rsidRPr="004076EF" w:rsidRDefault="00AC6234" w:rsidP="00AC6234">
            <w:pPr>
              <w:rPr>
                <w:rFonts w:ascii="Tahoma" w:hAnsi="Tahoma" w:cs="Tahoma"/>
                <w:b/>
                <w:sz w:val="24"/>
              </w:rPr>
            </w:pPr>
            <w:r w:rsidRPr="004076EF">
              <w:rPr>
                <w:rFonts w:ascii="Tahoma" w:hAnsi="Tahoma" w:cs="Tahoma"/>
                <w:sz w:val="16"/>
              </w:rPr>
              <w:t>Marcar con una X lo que corresponda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01FB7" w14:textId="401E506A" w:rsidR="00AC6234" w:rsidRPr="004076EF" w:rsidRDefault="00AC6234" w:rsidP="00F97457">
            <w:pPr>
              <w:rPr>
                <w:rFonts w:ascii="Tahoma" w:hAnsi="Tahoma" w:cs="Tahoma"/>
                <w:sz w:val="16"/>
              </w:rPr>
            </w:pPr>
            <w:r w:rsidRPr="004076EF">
              <w:rPr>
                <w:rFonts w:ascii="Tahoma" w:hAnsi="Tahoma" w:cs="Tahoma"/>
              </w:rPr>
              <w:t xml:space="preserve">   SI  </w:t>
            </w:r>
            <w:permStart w:id="832064621" w:edGrp="everyone"/>
            <w:r w:rsidRPr="004076EF">
              <w:rPr>
                <w:rFonts w:ascii="Tahoma" w:hAnsi="Tahoma" w:cs="Tahoma"/>
              </w:rPr>
              <w:t xml:space="preserve">   </w:t>
            </w:r>
            <w:permEnd w:id="832064621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620F" w14:textId="6DA9DC25" w:rsidR="00AC6234" w:rsidRPr="004076EF" w:rsidRDefault="00AC6234" w:rsidP="00AC6234">
            <w:pPr>
              <w:rPr>
                <w:rFonts w:ascii="Tahoma" w:hAnsi="Tahoma" w:cs="Tahoma"/>
                <w:sz w:val="24"/>
              </w:rPr>
            </w:pPr>
            <w:r w:rsidRPr="004076EF">
              <w:rPr>
                <w:rFonts w:ascii="Tahoma" w:hAnsi="Tahoma" w:cs="Tahoma"/>
              </w:rPr>
              <w:t xml:space="preserve"> NO  </w:t>
            </w:r>
            <w:permStart w:id="1110269933" w:edGrp="everyone"/>
            <w:r w:rsidRPr="00F97457">
              <w:rPr>
                <w:rFonts w:ascii="Tahoma" w:hAnsi="Tahoma" w:cs="Tahoma"/>
                <w:sz w:val="24"/>
              </w:rPr>
              <w:t xml:space="preserve">  </w:t>
            </w:r>
            <w:r w:rsidRPr="004076EF">
              <w:rPr>
                <w:rFonts w:ascii="Tahoma" w:hAnsi="Tahoma" w:cs="Tahoma"/>
              </w:rPr>
              <w:t xml:space="preserve"> </w:t>
            </w:r>
            <w:permEnd w:id="1110269933"/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7A43A" w14:textId="77777777" w:rsidR="00AC6234" w:rsidRPr="004076EF" w:rsidRDefault="00AC6234" w:rsidP="00AC6234">
            <w:pPr>
              <w:rPr>
                <w:rFonts w:ascii="Tahoma" w:hAnsi="Tahoma" w:cs="Tahoma"/>
              </w:rPr>
            </w:pPr>
            <w:r w:rsidRPr="004076EF">
              <w:rPr>
                <w:rFonts w:ascii="Tahoma" w:hAnsi="Tahoma" w:cs="Tahoma"/>
              </w:rPr>
              <w:t xml:space="preserve"> </w:t>
            </w:r>
          </w:p>
          <w:p w14:paraId="7084298C" w14:textId="1F5678FC" w:rsidR="00AC6234" w:rsidRPr="004076EF" w:rsidRDefault="00AC6234" w:rsidP="00F97457">
            <w:pPr>
              <w:rPr>
                <w:rFonts w:ascii="Tahoma" w:hAnsi="Tahoma" w:cs="Tahoma"/>
                <w:sz w:val="20"/>
              </w:rPr>
            </w:pPr>
            <w:r w:rsidRPr="004076EF">
              <w:rPr>
                <w:rFonts w:ascii="Tahoma" w:hAnsi="Tahoma" w:cs="Tahoma"/>
              </w:rPr>
              <w:t>Observaciones</w:t>
            </w:r>
            <w:r w:rsidRPr="004076EF">
              <w:rPr>
                <w:rFonts w:ascii="Tahoma" w:hAnsi="Tahoma" w:cs="Tahoma"/>
                <w:sz w:val="20"/>
              </w:rPr>
              <w:t xml:space="preserve">  </w:t>
            </w:r>
            <w:permStart w:id="25165936" w:edGrp="everyone"/>
            <w:r w:rsidRPr="004076EF">
              <w:rPr>
                <w:rFonts w:ascii="Tahoma" w:hAnsi="Tahoma" w:cs="Tahoma"/>
                <w:sz w:val="20"/>
              </w:rPr>
              <w:t xml:space="preserve"> </w:t>
            </w:r>
            <w:r w:rsidR="00F97457">
              <w:rPr>
                <w:rFonts w:ascii="Tahoma" w:hAnsi="Tahoma" w:cs="Tahoma"/>
                <w:sz w:val="20"/>
              </w:rPr>
              <w:t xml:space="preserve">  </w:t>
            </w:r>
            <w:permEnd w:id="25165936"/>
          </w:p>
        </w:tc>
      </w:tr>
      <w:tr w:rsidR="00AC6234" w:rsidRPr="004076EF" w14:paraId="7B78C051" w14:textId="77777777" w:rsidTr="00AB2433">
        <w:trPr>
          <w:trHeight w:val="283"/>
        </w:trPr>
        <w:tc>
          <w:tcPr>
            <w:tcW w:w="4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48934B" w14:textId="77777777" w:rsidR="00AC6234" w:rsidRPr="004076EF" w:rsidRDefault="00AC6234" w:rsidP="00AC6234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8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475AF1" w14:textId="77777777" w:rsidR="00AC6234" w:rsidRPr="004076EF" w:rsidRDefault="00AC6234" w:rsidP="00AC6234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AC6234" w:rsidRPr="004076EF" w14:paraId="659B3D5E" w14:textId="77777777" w:rsidTr="00C002DF">
        <w:trPr>
          <w:trHeight w:val="567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9E3" w14:textId="77777777" w:rsidR="00AC6234" w:rsidRPr="004076EF" w:rsidRDefault="00AC6234" w:rsidP="00AC6234">
            <w:pPr>
              <w:rPr>
                <w:rFonts w:ascii="Tahoma" w:hAnsi="Tahoma" w:cs="Tahoma"/>
                <w:b/>
                <w:sz w:val="24"/>
              </w:rPr>
            </w:pPr>
            <w:permStart w:id="1665937913" w:edGrp="everyone" w:colFirst="1" w:colLast="1"/>
            <w:r w:rsidRPr="004076EF">
              <w:rPr>
                <w:rFonts w:ascii="Tahoma" w:hAnsi="Tahoma" w:cs="Tahoma"/>
                <w:b/>
                <w:sz w:val="24"/>
              </w:rPr>
              <w:t xml:space="preserve"> Responsable de Calidad</w:t>
            </w:r>
          </w:p>
        </w:tc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91BA0D" w14:textId="224850CF" w:rsidR="00AC6234" w:rsidRPr="00F97457" w:rsidRDefault="00AC6234" w:rsidP="00F97457">
            <w:pPr>
              <w:rPr>
                <w:rFonts w:ascii="Tahoma" w:hAnsi="Tahoma" w:cs="Tahoma"/>
                <w:sz w:val="24"/>
              </w:rPr>
            </w:pPr>
          </w:p>
        </w:tc>
      </w:tr>
      <w:permEnd w:id="1665937913"/>
      <w:tr w:rsidR="00AC6234" w:rsidRPr="004076EF" w14:paraId="5B38DE5F" w14:textId="77777777" w:rsidTr="00AB2433">
        <w:trPr>
          <w:trHeight w:val="283"/>
        </w:trPr>
        <w:tc>
          <w:tcPr>
            <w:tcW w:w="13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E2547" w14:textId="77777777" w:rsidR="00AC6234" w:rsidRPr="004076EF" w:rsidRDefault="00AC6234" w:rsidP="00AC6234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AC6234" w:rsidRPr="004076EF" w14:paraId="148E78C4" w14:textId="77777777" w:rsidTr="00BB699C">
        <w:trPr>
          <w:trHeight w:val="45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7CA97" w14:textId="77777777" w:rsidR="00AC6234" w:rsidRPr="004076EF" w:rsidRDefault="00AC6234" w:rsidP="00AC6234">
            <w:pPr>
              <w:rPr>
                <w:rFonts w:ascii="Tahoma" w:hAnsi="Tahoma" w:cs="Tahoma"/>
                <w:b/>
                <w:sz w:val="24"/>
              </w:rPr>
            </w:pPr>
            <w:r w:rsidRPr="004076EF"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3C1CC" w14:textId="4E5A31A1" w:rsidR="00AC6234" w:rsidRPr="00F97457" w:rsidRDefault="00AC6234" w:rsidP="00F97457">
            <w:pPr>
              <w:rPr>
                <w:rFonts w:ascii="Tahoma" w:hAnsi="Tahoma" w:cs="Tahoma"/>
                <w:sz w:val="24"/>
              </w:rPr>
            </w:pPr>
            <w:permStart w:id="2040015927" w:edGrp="everyone"/>
            <w:r w:rsidRPr="004076EF">
              <w:rPr>
                <w:rFonts w:ascii="Tahoma" w:hAnsi="Tahoma" w:cs="Tahoma"/>
                <w:b/>
                <w:sz w:val="24"/>
              </w:rPr>
              <w:t xml:space="preserve"> </w:t>
            </w:r>
            <w:r w:rsidR="00F97457">
              <w:rPr>
                <w:rFonts w:ascii="Tahoma" w:hAnsi="Tahoma" w:cs="Tahoma"/>
                <w:sz w:val="24"/>
              </w:rPr>
              <w:t xml:space="preserve"> </w:t>
            </w:r>
            <w:permEnd w:id="2040015927"/>
          </w:p>
        </w:tc>
      </w:tr>
      <w:tr w:rsidR="00AC6234" w:rsidRPr="004076EF" w14:paraId="13D9148D" w14:textId="77777777" w:rsidTr="00BB699C">
        <w:trPr>
          <w:trHeight w:val="45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BBFE2" w14:textId="77777777" w:rsidR="00AC6234" w:rsidRPr="004076EF" w:rsidRDefault="00AC6234" w:rsidP="00AC6234">
            <w:pPr>
              <w:rPr>
                <w:rFonts w:ascii="Tahoma" w:hAnsi="Tahoma" w:cs="Tahoma"/>
                <w:b/>
                <w:sz w:val="24"/>
              </w:rPr>
            </w:pPr>
            <w:r w:rsidRPr="004076EF">
              <w:rPr>
                <w:rFonts w:ascii="Tahoma" w:hAnsi="Tahoma" w:cs="Tahoma"/>
                <w:b/>
                <w:sz w:val="24"/>
              </w:rPr>
              <w:t xml:space="preserve"> Nombre del Auditor       </w:t>
            </w:r>
          </w:p>
        </w:tc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D2249" w14:textId="52BEEF70" w:rsidR="00AC6234" w:rsidRPr="00F97457" w:rsidRDefault="00AC6234" w:rsidP="00AC6234">
            <w:pPr>
              <w:rPr>
                <w:rFonts w:ascii="Tahoma" w:hAnsi="Tahoma" w:cs="Tahoma"/>
                <w:sz w:val="24"/>
              </w:rPr>
            </w:pPr>
            <w:permStart w:id="96734501" w:edGrp="everyone"/>
            <w:r w:rsidRPr="00F97457">
              <w:rPr>
                <w:rFonts w:ascii="Tahoma" w:hAnsi="Tahoma" w:cs="Tahoma"/>
                <w:sz w:val="24"/>
              </w:rPr>
              <w:t xml:space="preserve">  </w:t>
            </w:r>
            <w:permEnd w:id="96734501"/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0"/>
        <w:gridCol w:w="565"/>
        <w:gridCol w:w="568"/>
        <w:gridCol w:w="570"/>
        <w:gridCol w:w="5419"/>
      </w:tblGrid>
      <w:tr w:rsidR="004076EF" w:rsidRPr="004076EF" w14:paraId="1A5508EC" w14:textId="77777777" w:rsidTr="004076EF">
        <w:trPr>
          <w:cantSplit/>
          <w:trHeight w:val="286"/>
          <w:tblHeader/>
        </w:trPr>
        <w:tc>
          <w:tcPr>
            <w:tcW w:w="2403" w:type="pct"/>
            <w:vMerge w:val="restart"/>
            <w:shd w:val="clear" w:color="auto" w:fill="D9D9D9" w:themeFill="background1" w:themeFillShade="D9"/>
            <w:vAlign w:val="center"/>
          </w:tcPr>
          <w:p w14:paraId="43C4BE2E" w14:textId="5C1ECB26" w:rsidR="004076EF" w:rsidRPr="004076EF" w:rsidRDefault="00FF1C3B" w:rsidP="00014982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4076EF">
              <w:rPr>
                <w:rFonts w:ascii="Tahoma" w:hAnsi="Tahoma" w:cs="Tahoma"/>
              </w:rPr>
              <w:lastRenderedPageBreak/>
              <w:br w:type="page"/>
            </w:r>
            <w:r w:rsidR="004076EF" w:rsidRPr="004076EF">
              <w:rPr>
                <w:rFonts w:ascii="Tahoma" w:hAnsi="Tahoma" w:cs="Tahoma"/>
              </w:rPr>
              <w:br w:type="page"/>
            </w:r>
            <w:r w:rsidR="004076EF" w:rsidRPr="004076EF">
              <w:rPr>
                <w:rFonts w:ascii="Tahoma" w:hAnsi="Tahoma" w:cs="Tahoma"/>
                <w:b/>
              </w:rPr>
              <w:t>ATRIBUTOS</w:t>
            </w:r>
          </w:p>
        </w:tc>
        <w:tc>
          <w:tcPr>
            <w:tcW w:w="621" w:type="pct"/>
            <w:gridSpan w:val="3"/>
            <w:shd w:val="clear" w:color="auto" w:fill="D9D9D9" w:themeFill="background1" w:themeFillShade="D9"/>
            <w:vAlign w:val="center"/>
          </w:tcPr>
          <w:p w14:paraId="6DC0B69C" w14:textId="77777777" w:rsidR="004076EF" w:rsidRPr="004076EF" w:rsidRDefault="004076EF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4076EF">
              <w:rPr>
                <w:rFonts w:ascii="Tahoma" w:hAnsi="Tahoma" w:cs="Tahoma"/>
                <w:b/>
                <w:sz w:val="21"/>
                <w:szCs w:val="21"/>
              </w:rPr>
              <w:t>Cumplimiento</w:t>
            </w:r>
          </w:p>
        </w:tc>
        <w:tc>
          <w:tcPr>
            <w:tcW w:w="1976" w:type="pct"/>
            <w:vMerge w:val="restart"/>
            <w:shd w:val="clear" w:color="auto" w:fill="D9D9D9" w:themeFill="background1" w:themeFillShade="D9"/>
            <w:vAlign w:val="center"/>
          </w:tcPr>
          <w:p w14:paraId="152A7EF4" w14:textId="77777777" w:rsidR="004076EF" w:rsidRPr="004076EF" w:rsidRDefault="004076EF" w:rsidP="0069557C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4076EF">
              <w:rPr>
                <w:rFonts w:ascii="Tahoma" w:hAnsi="Tahoma" w:cs="Tahoma"/>
                <w:b/>
              </w:rPr>
              <w:t xml:space="preserve">Observaciones </w:t>
            </w:r>
          </w:p>
        </w:tc>
      </w:tr>
      <w:tr w:rsidR="004076EF" w:rsidRPr="004076EF" w14:paraId="4EA362B4" w14:textId="77777777" w:rsidTr="004076EF">
        <w:trPr>
          <w:cantSplit/>
          <w:tblHeader/>
        </w:trPr>
        <w:tc>
          <w:tcPr>
            <w:tcW w:w="2403" w:type="pct"/>
            <w:vMerge/>
          </w:tcPr>
          <w:p w14:paraId="4B43F4A4" w14:textId="77777777" w:rsidR="004076EF" w:rsidRPr="004076EF" w:rsidRDefault="004076EF" w:rsidP="00014982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6" w:type="pct"/>
            <w:vAlign w:val="center"/>
          </w:tcPr>
          <w:p w14:paraId="090D062E" w14:textId="77777777" w:rsidR="004076EF" w:rsidRPr="004076EF" w:rsidRDefault="004076EF" w:rsidP="002704CB">
            <w:pPr>
              <w:spacing w:after="0"/>
              <w:jc w:val="center"/>
              <w:rPr>
                <w:rFonts w:ascii="Tahoma" w:hAnsi="Tahoma" w:cs="Tahoma"/>
              </w:rPr>
            </w:pPr>
            <w:r w:rsidRPr="004076EF">
              <w:rPr>
                <w:rFonts w:ascii="Tahoma" w:hAnsi="Tahoma" w:cs="Tahoma"/>
              </w:rPr>
              <w:t>SI</w:t>
            </w:r>
          </w:p>
        </w:tc>
        <w:tc>
          <w:tcPr>
            <w:tcW w:w="207" w:type="pct"/>
            <w:vAlign w:val="center"/>
          </w:tcPr>
          <w:p w14:paraId="53B2DAF1" w14:textId="77777777" w:rsidR="004076EF" w:rsidRPr="004076EF" w:rsidRDefault="004076EF" w:rsidP="002704CB">
            <w:pPr>
              <w:spacing w:after="0"/>
              <w:jc w:val="center"/>
              <w:rPr>
                <w:rFonts w:ascii="Tahoma" w:hAnsi="Tahoma" w:cs="Tahoma"/>
              </w:rPr>
            </w:pPr>
            <w:r w:rsidRPr="004076EF">
              <w:rPr>
                <w:rFonts w:ascii="Tahoma" w:hAnsi="Tahoma" w:cs="Tahoma"/>
              </w:rPr>
              <w:t>NO</w:t>
            </w:r>
          </w:p>
        </w:tc>
        <w:tc>
          <w:tcPr>
            <w:tcW w:w="208" w:type="pct"/>
            <w:vAlign w:val="center"/>
          </w:tcPr>
          <w:p w14:paraId="0F862D4A" w14:textId="77777777" w:rsidR="004076EF" w:rsidRPr="004076EF" w:rsidRDefault="004076EF" w:rsidP="002704CB">
            <w:pPr>
              <w:spacing w:after="0"/>
              <w:jc w:val="center"/>
              <w:rPr>
                <w:rFonts w:ascii="Tahoma" w:hAnsi="Tahoma" w:cs="Tahoma"/>
              </w:rPr>
            </w:pPr>
            <w:r w:rsidRPr="004076EF"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1976" w:type="pct"/>
            <w:vMerge/>
          </w:tcPr>
          <w:p w14:paraId="29842C47" w14:textId="77777777" w:rsidR="004076EF" w:rsidRPr="004076EF" w:rsidRDefault="004076EF" w:rsidP="00014982">
            <w:pPr>
              <w:spacing w:after="0"/>
              <w:rPr>
                <w:rFonts w:ascii="Tahoma" w:hAnsi="Tahoma" w:cs="Tahoma"/>
              </w:rPr>
            </w:pPr>
          </w:p>
        </w:tc>
      </w:tr>
      <w:tr w:rsidR="004076EF" w:rsidRPr="004076EF" w14:paraId="50D0C323" w14:textId="77777777" w:rsidTr="004076EF">
        <w:trPr>
          <w:cantSplit/>
          <w:trHeight w:val="340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center"/>
          </w:tcPr>
          <w:p w14:paraId="553AEE31" w14:textId="62511371" w:rsidR="004076EF" w:rsidRPr="004076EF" w:rsidRDefault="004076EF" w:rsidP="00851EFE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sz w:val="20"/>
              </w:rPr>
            </w:pPr>
            <w:r w:rsidRPr="004076EF">
              <w:rPr>
                <w:rFonts w:ascii="Tahoma" w:hAnsi="Tahoma" w:cs="Tahoma"/>
                <w:b/>
                <w:color w:val="FFFFFF" w:themeColor="background1"/>
              </w:rPr>
              <w:t xml:space="preserve">1.0 Procesamiento. Etapas y Características                            </w:t>
            </w:r>
          </w:p>
        </w:tc>
      </w:tr>
      <w:tr w:rsidR="004076EF" w:rsidRPr="004076EF" w14:paraId="33BA0E84" w14:textId="77777777" w:rsidTr="004076EF">
        <w:trPr>
          <w:cantSplit/>
          <w:trHeight w:val="340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3DB00C9" w14:textId="2825983B" w:rsidR="004076EF" w:rsidRPr="004076EF" w:rsidRDefault="004076EF" w:rsidP="00851EFE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076EF">
              <w:rPr>
                <w:rFonts w:ascii="Tahoma" w:hAnsi="Tahoma" w:cs="Tahoma"/>
                <w:b/>
              </w:rPr>
              <w:t xml:space="preserve">1.1 Recepción de la materia prima.                                                  </w:t>
            </w:r>
            <w:r w:rsidRPr="004076EF">
              <w:rPr>
                <w:rFonts w:ascii="Tahoma" w:hAnsi="Tahoma" w:cs="Tahoma"/>
                <w:b/>
                <w:bCs/>
                <w:lang w:val="es-ES"/>
              </w:rPr>
              <w:t xml:space="preserve"> </w:t>
            </w:r>
          </w:p>
        </w:tc>
      </w:tr>
      <w:tr w:rsidR="004076EF" w:rsidRPr="004076EF" w14:paraId="1DB8DFF0" w14:textId="77777777" w:rsidTr="00031D51">
        <w:trPr>
          <w:cantSplit/>
          <w:trHeight w:val="624"/>
        </w:trPr>
        <w:tc>
          <w:tcPr>
            <w:tcW w:w="2403" w:type="pct"/>
            <w:vAlign w:val="center"/>
          </w:tcPr>
          <w:p w14:paraId="62AFB23A" w14:textId="5C6107B8" w:rsidR="004076EF" w:rsidRPr="004076EF" w:rsidRDefault="004076EF" w:rsidP="00AF702B">
            <w:p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854956202" w:edGrp="everyone" w:colFirst="1" w:colLast="1"/>
            <w:permStart w:id="1623020801" w:edGrp="everyone" w:colFirst="2" w:colLast="2"/>
            <w:permStart w:id="1721003307" w:edGrp="everyone" w:colFirst="3" w:colLast="3"/>
            <w:r w:rsidRPr="004076EF">
              <w:rPr>
                <w:rFonts w:ascii="Tahoma" w:hAnsi="Tahoma" w:cs="Tahoma"/>
                <w:lang w:val="es-ES"/>
              </w:rPr>
              <w:t xml:space="preserve">Control de ingreso de materia prima </w:t>
            </w:r>
            <w:r w:rsidRPr="004076EF">
              <w:rPr>
                <w:rFonts w:ascii="Tahoma" w:hAnsi="Tahoma" w:cs="Tahoma"/>
                <w:sz w:val="20"/>
                <w:szCs w:val="20"/>
                <w:lang w:val="es-ES"/>
              </w:rPr>
              <w:t>- Número de tambor, peso, habilitación de sala de extracción y RENAPA.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525C" w14:textId="77777777" w:rsidR="004076EF" w:rsidRPr="004076EF" w:rsidRDefault="004076EF" w:rsidP="00AF70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D7E" w14:textId="77777777" w:rsidR="004076EF" w:rsidRPr="004076EF" w:rsidRDefault="004076EF" w:rsidP="00AF70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BD8" w14:textId="77777777" w:rsidR="004076EF" w:rsidRPr="004076EF" w:rsidRDefault="004076EF" w:rsidP="00AF70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F6BD7" w14:textId="579DFBD0" w:rsidR="004076EF" w:rsidRPr="004076EF" w:rsidRDefault="004076EF" w:rsidP="00AF702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076EF">
              <w:rPr>
                <w:rFonts w:ascii="Tahoma" w:hAnsi="Tahoma" w:cs="Tahoma"/>
                <w:sz w:val="20"/>
              </w:rPr>
              <w:t>Indicar registro y fecha</w:t>
            </w:r>
            <w:r w:rsidR="00031D51">
              <w:rPr>
                <w:rFonts w:ascii="Tahoma" w:hAnsi="Tahoma" w:cs="Tahoma"/>
                <w:sz w:val="20"/>
              </w:rPr>
              <w:t xml:space="preserve"> </w:t>
            </w:r>
            <w:r w:rsidRPr="004076EF">
              <w:rPr>
                <w:rFonts w:ascii="Tahoma" w:hAnsi="Tahoma" w:cs="Tahoma"/>
                <w:sz w:val="20"/>
              </w:rPr>
              <w:t xml:space="preserve"> </w:t>
            </w:r>
            <w:permStart w:id="2124680152" w:edGrp="everyone"/>
            <w:r w:rsidRPr="004076EF">
              <w:rPr>
                <w:rFonts w:ascii="Tahoma" w:hAnsi="Tahoma" w:cs="Tahoma"/>
                <w:sz w:val="20"/>
              </w:rPr>
              <w:t xml:space="preserve">  </w:t>
            </w:r>
            <w:permEnd w:id="2124680152"/>
          </w:p>
        </w:tc>
      </w:tr>
      <w:tr w:rsidR="004076EF" w:rsidRPr="004076EF" w14:paraId="38273F7D" w14:textId="77777777" w:rsidTr="004076EF">
        <w:trPr>
          <w:cantSplit/>
          <w:trHeight w:val="624"/>
        </w:trPr>
        <w:tc>
          <w:tcPr>
            <w:tcW w:w="2403" w:type="pct"/>
            <w:vAlign w:val="center"/>
          </w:tcPr>
          <w:p w14:paraId="7559CD7F" w14:textId="4AB8D8B1" w:rsidR="004076EF" w:rsidRPr="004076EF" w:rsidRDefault="002B50B3" w:rsidP="002B50B3">
            <w:p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705306850" w:edGrp="everyone" w:colFirst="1" w:colLast="1"/>
            <w:permStart w:id="836597335" w:edGrp="everyone" w:colFirst="2" w:colLast="2"/>
            <w:permStart w:id="236596663" w:edGrp="everyone" w:colFirst="3" w:colLast="3"/>
            <w:permEnd w:id="1854956202"/>
            <w:permEnd w:id="1623020801"/>
            <w:permEnd w:id="1721003307"/>
            <w:r>
              <w:rPr>
                <w:rFonts w:ascii="Tahoma" w:hAnsi="Tahoma" w:cs="Tahoma"/>
                <w:lang w:val="es-ES"/>
              </w:rPr>
              <w:t>La empresa r</w:t>
            </w:r>
            <w:r w:rsidR="004076EF" w:rsidRPr="004076EF">
              <w:rPr>
                <w:rFonts w:ascii="Tahoma" w:hAnsi="Tahoma" w:cs="Tahoma"/>
                <w:lang w:val="es-ES"/>
              </w:rPr>
              <w:t xml:space="preserve">ealiza el control de proveedores </w:t>
            </w:r>
            <w:r w:rsidR="004076EF" w:rsidRPr="004076EF">
              <w:rPr>
                <w:rFonts w:ascii="Tahoma" w:hAnsi="Tahoma" w:cs="Tahoma"/>
                <w:sz w:val="20"/>
                <w:szCs w:val="20"/>
                <w:lang w:val="es-ES"/>
              </w:rPr>
              <w:t>- Auditorías periódicas.</w:t>
            </w:r>
            <w:r w:rsidR="004076EF" w:rsidRPr="004076EF">
              <w:rPr>
                <w:rFonts w:ascii="Tahoma" w:hAnsi="Tahoma" w:cs="Tahoma"/>
                <w:lang w:val="es-ES"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750E" w14:textId="77777777" w:rsidR="004076EF" w:rsidRPr="004076EF" w:rsidRDefault="004076EF" w:rsidP="00AF70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D90" w14:textId="77777777" w:rsidR="004076EF" w:rsidRPr="004076EF" w:rsidRDefault="004076EF" w:rsidP="00AF70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EFB" w14:textId="77777777" w:rsidR="004076EF" w:rsidRPr="004076EF" w:rsidRDefault="004076EF" w:rsidP="00AF702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2F0" w14:textId="77777777" w:rsidR="004076EF" w:rsidRPr="004076EF" w:rsidRDefault="004076EF" w:rsidP="00AF702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permEnd w:id="705306850"/>
      <w:permEnd w:id="836597335"/>
      <w:permEnd w:id="236596663"/>
      <w:tr w:rsidR="004076EF" w:rsidRPr="004076EF" w14:paraId="2402C5B2" w14:textId="77777777" w:rsidTr="004076EF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B04C5" w14:textId="57C5FBC0" w:rsidR="004076EF" w:rsidRPr="004076EF" w:rsidRDefault="004076EF" w:rsidP="00841BE2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076EF">
              <w:rPr>
                <w:rFonts w:ascii="Tahoma" w:hAnsi="Tahoma" w:cs="Tahoma"/>
                <w:b/>
              </w:rPr>
              <w:t>1.2 Almacenamiento</w:t>
            </w:r>
          </w:p>
        </w:tc>
      </w:tr>
      <w:tr w:rsidR="004076EF" w:rsidRPr="004076EF" w14:paraId="3510E824" w14:textId="77777777" w:rsidTr="004076EF">
        <w:trPr>
          <w:cantSplit/>
          <w:trHeight w:val="850"/>
        </w:trPr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061F" w14:textId="728F3063" w:rsidR="004076EF" w:rsidRPr="004076EF" w:rsidRDefault="004076EF" w:rsidP="001D24F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2346210" w:edGrp="everyone" w:colFirst="1" w:colLast="1"/>
            <w:permStart w:id="1544447868" w:edGrp="everyone" w:colFirst="2" w:colLast="2"/>
            <w:permStart w:id="421748852" w:edGrp="everyone" w:colFirst="3" w:colLast="3"/>
            <w:permStart w:id="1243942043" w:edGrp="everyone" w:colFirst="4" w:colLast="4"/>
            <w:r w:rsidRPr="004076EF">
              <w:rPr>
                <w:rFonts w:ascii="Tahoma" w:hAnsi="Tahoma" w:cs="Tahoma"/>
              </w:rPr>
              <w:t>Sector de acopio de tambores en buenas condiciones de limpieza, cerrados y seguros.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9F8A" w14:textId="77777777" w:rsidR="004076EF" w:rsidRPr="004076EF" w:rsidRDefault="004076EF" w:rsidP="00851EF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4787" w14:textId="77777777" w:rsidR="004076EF" w:rsidRPr="004076EF" w:rsidRDefault="004076EF" w:rsidP="00851EF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A14" w14:textId="77777777" w:rsidR="004076EF" w:rsidRPr="004076EF" w:rsidRDefault="004076EF" w:rsidP="00851EF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3869" w14:textId="77777777" w:rsidR="004076EF" w:rsidRPr="004076EF" w:rsidRDefault="004076EF" w:rsidP="00851EFE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permEnd w:id="12346210"/>
      <w:permEnd w:id="1544447868"/>
      <w:permEnd w:id="421748852"/>
      <w:permEnd w:id="1243942043"/>
      <w:tr w:rsidR="004076EF" w:rsidRPr="004076EF" w14:paraId="61623042" w14:textId="77777777" w:rsidTr="004076EF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6784E" w14:textId="2A81E431" w:rsidR="004076EF" w:rsidRPr="004076EF" w:rsidRDefault="004076EF" w:rsidP="00841BE2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4076EF">
              <w:rPr>
                <w:rFonts w:ascii="Tahoma" w:hAnsi="Tahoma" w:cs="Tahoma"/>
                <w:b/>
                <w:bCs/>
                <w:lang w:val="es-ES"/>
              </w:rPr>
              <w:t>1.3 Procesamiento</w:t>
            </w:r>
            <w:r w:rsidRPr="004076EF">
              <w:rPr>
                <w:rFonts w:ascii="Tahoma" w:hAnsi="Tahoma" w:cs="Tahoma"/>
                <w:b/>
                <w:bCs/>
                <w:vertAlign w:val="superscript"/>
                <w:lang w:val="es-ES"/>
              </w:rPr>
              <w:footnoteReference w:id="1"/>
            </w:r>
            <w:r w:rsidRPr="004076EF">
              <w:rPr>
                <w:rFonts w:ascii="Tahoma" w:hAnsi="Tahoma" w:cs="Tahoma"/>
              </w:rPr>
              <w:t xml:space="preserve"> </w:t>
            </w:r>
            <w:r w:rsidRPr="004076EF">
              <w:rPr>
                <w:rFonts w:ascii="Tahoma" w:hAnsi="Tahoma" w:cs="Tahoma"/>
                <w:sz w:val="18"/>
                <w:szCs w:val="18"/>
              </w:rPr>
              <w:t>En caso de ser necesarias las operaciones, verificar los parámetros de temperatura y tiempo.</w:t>
            </w:r>
          </w:p>
        </w:tc>
      </w:tr>
      <w:tr w:rsidR="004076EF" w:rsidRPr="004076EF" w14:paraId="0A8BDBA5" w14:textId="77777777" w:rsidTr="004076EF">
        <w:trPr>
          <w:cantSplit/>
          <w:trHeight w:val="680"/>
        </w:trPr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5EA7" w14:textId="76158629" w:rsidR="004076EF" w:rsidRPr="004076EF" w:rsidRDefault="004076EF" w:rsidP="009E7A7B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permStart w:id="1955139580" w:edGrp="everyone" w:colFirst="1" w:colLast="1"/>
            <w:permStart w:id="712050999" w:edGrp="everyone" w:colFirst="2" w:colLast="2"/>
            <w:permStart w:id="2111795217" w:edGrp="everyone" w:colFirst="3" w:colLast="3"/>
            <w:r w:rsidRPr="004076EF">
              <w:rPr>
                <w:rFonts w:ascii="Tahoma" w:hAnsi="Tahoma" w:cs="Tahoma"/>
                <w:b/>
              </w:rPr>
              <w:t>Calentamiento.</w:t>
            </w:r>
            <w:r w:rsidRPr="004076EF">
              <w:rPr>
                <w:rFonts w:ascii="Tahoma" w:hAnsi="Tahoma" w:cs="Tahoma"/>
              </w:rPr>
              <w:t xml:space="preserve"> Indirecto y controlado a temperatura entre 50°C - 60ºC.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49A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79D0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713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B0BAD" w14:textId="18FC8ED5" w:rsidR="004076EF" w:rsidRPr="004076EF" w:rsidRDefault="004076EF" w:rsidP="00F97457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076EF">
              <w:rPr>
                <w:rFonts w:ascii="Tahoma" w:hAnsi="Tahoma" w:cs="Tahoma"/>
                <w:sz w:val="20"/>
              </w:rPr>
              <w:t>Indicar registro</w:t>
            </w:r>
            <w:r w:rsidR="002B50B3">
              <w:rPr>
                <w:rFonts w:ascii="Tahoma" w:hAnsi="Tahoma" w:cs="Tahoma"/>
                <w:sz w:val="20"/>
              </w:rPr>
              <w:t xml:space="preserve"> de control</w:t>
            </w:r>
            <w:r w:rsidRPr="004076EF">
              <w:rPr>
                <w:rFonts w:ascii="Tahoma" w:hAnsi="Tahoma" w:cs="Tahoma"/>
                <w:sz w:val="20"/>
              </w:rPr>
              <w:t xml:space="preserve"> y fecha </w:t>
            </w:r>
            <w:permStart w:id="256052201" w:edGrp="everyone"/>
            <w:r w:rsidRPr="004076EF">
              <w:rPr>
                <w:rFonts w:ascii="Tahoma" w:hAnsi="Tahoma" w:cs="Tahoma"/>
                <w:sz w:val="20"/>
              </w:rPr>
              <w:t xml:space="preserve"> </w:t>
            </w:r>
            <w:r w:rsidR="00F97457">
              <w:rPr>
                <w:rFonts w:ascii="Tahoma" w:hAnsi="Tahoma" w:cs="Tahoma"/>
                <w:sz w:val="20"/>
              </w:rPr>
              <w:t xml:space="preserve">  </w:t>
            </w:r>
            <w:permEnd w:id="256052201"/>
          </w:p>
        </w:tc>
      </w:tr>
      <w:tr w:rsidR="004076EF" w:rsidRPr="004076EF" w14:paraId="74D1B6E4" w14:textId="77777777" w:rsidTr="004076EF">
        <w:trPr>
          <w:cantSplit/>
          <w:trHeight w:val="680"/>
        </w:trPr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995" w14:textId="32C8CD7A" w:rsidR="004076EF" w:rsidRPr="004076EF" w:rsidRDefault="004076EF" w:rsidP="009E7A7B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permStart w:id="1544173306" w:edGrp="everyone" w:colFirst="1" w:colLast="1"/>
            <w:permStart w:id="2146976878" w:edGrp="everyone" w:colFirst="2" w:colLast="2"/>
            <w:permStart w:id="598946272" w:edGrp="everyone" w:colFirst="3" w:colLast="3"/>
            <w:permStart w:id="1104495551" w:edGrp="everyone" w:colFirst="4" w:colLast="4"/>
            <w:permEnd w:id="1955139580"/>
            <w:permEnd w:id="712050999"/>
            <w:permEnd w:id="2111795217"/>
            <w:r w:rsidRPr="004076EF">
              <w:rPr>
                <w:rFonts w:ascii="Tahoma" w:hAnsi="Tahoma" w:cs="Tahoma"/>
                <w:b/>
              </w:rPr>
              <w:t xml:space="preserve">Mezcla. </w:t>
            </w:r>
            <w:r w:rsidRPr="004076EF">
              <w:rPr>
                <w:rFonts w:ascii="Tahoma" w:hAnsi="Tahoma" w:cs="Tahoma"/>
              </w:rPr>
              <w:t>Homogeneización con método mecánico.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AF60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E332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CF88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D4A22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4076EF" w:rsidRPr="004076EF" w14:paraId="71E2723E" w14:textId="77777777" w:rsidTr="004076EF">
        <w:trPr>
          <w:cantSplit/>
          <w:trHeight w:val="794"/>
        </w:trPr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6373" w14:textId="5C7FA174" w:rsidR="004076EF" w:rsidRPr="004076EF" w:rsidRDefault="004076EF" w:rsidP="009E7A7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622619398" w:edGrp="everyone" w:colFirst="1" w:colLast="1"/>
            <w:permStart w:id="1903566" w:edGrp="everyone" w:colFirst="2" w:colLast="2"/>
            <w:permStart w:id="1822297664" w:edGrp="everyone" w:colFirst="3" w:colLast="3"/>
            <w:permStart w:id="1302212112" w:edGrp="everyone" w:colFirst="4" w:colLast="4"/>
            <w:permEnd w:id="1544173306"/>
            <w:permEnd w:id="2146976878"/>
            <w:permEnd w:id="598946272"/>
            <w:permEnd w:id="1104495551"/>
            <w:r w:rsidRPr="004076EF">
              <w:rPr>
                <w:rFonts w:ascii="Tahoma" w:hAnsi="Tahoma" w:cs="Tahoma"/>
                <w:b/>
              </w:rPr>
              <w:t xml:space="preserve">Filtración y limpieza. </w:t>
            </w:r>
            <w:r w:rsidRPr="004076EF">
              <w:rPr>
                <w:rFonts w:ascii="Tahoma" w:hAnsi="Tahoma" w:cs="Tahoma"/>
              </w:rPr>
              <w:t xml:space="preserve">En caso de usar </w:t>
            </w:r>
            <w:r w:rsidRPr="004076EF">
              <w:rPr>
                <w:rFonts w:ascii="Tahoma" w:hAnsi="Tahoma" w:cs="Tahoma"/>
                <w:i/>
              </w:rPr>
              <w:t>Filtración a presión</w:t>
            </w:r>
            <w:r w:rsidRPr="004076EF">
              <w:rPr>
                <w:rFonts w:ascii="Tahoma" w:hAnsi="Tahoma" w:cs="Tahoma"/>
              </w:rPr>
              <w:t>, optimizar la relación tiempo-temperatura.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294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AC67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D95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EF84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permEnd w:id="1622619398"/>
      <w:permEnd w:id="1903566"/>
      <w:permEnd w:id="1822297664"/>
      <w:permEnd w:id="1302212112"/>
      <w:tr w:rsidR="004076EF" w:rsidRPr="004076EF" w14:paraId="65F70EFA" w14:textId="77777777" w:rsidTr="004076EF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5A5D1" w14:textId="48341AAF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076EF">
              <w:rPr>
                <w:rFonts w:ascii="Tahoma" w:hAnsi="Tahoma" w:cs="Tahoma"/>
                <w:b/>
                <w:bCs/>
                <w:lang w:val="es-ES"/>
              </w:rPr>
              <w:t>1.4 Fraccionamiento</w:t>
            </w:r>
            <w:r w:rsidRPr="004076EF">
              <w:rPr>
                <w:rFonts w:ascii="Tahoma" w:hAnsi="Tahoma" w:cs="Tahoma"/>
              </w:rPr>
              <w:t xml:space="preserve"> </w:t>
            </w:r>
          </w:p>
        </w:tc>
      </w:tr>
      <w:tr w:rsidR="004076EF" w:rsidRPr="004076EF" w14:paraId="481810E4" w14:textId="77777777" w:rsidTr="004076EF">
        <w:trPr>
          <w:cantSplit/>
          <w:trHeight w:val="624"/>
        </w:trPr>
        <w:tc>
          <w:tcPr>
            <w:tcW w:w="24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C461E" w14:textId="2422FC31" w:rsidR="004076EF" w:rsidRPr="004076EF" w:rsidRDefault="004076EF" w:rsidP="009E7A7B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  <w:permStart w:id="2119700326" w:edGrp="everyone" w:colFirst="1" w:colLast="1"/>
            <w:permStart w:id="2113157960" w:edGrp="everyone" w:colFirst="2" w:colLast="2"/>
            <w:permStart w:id="114645601" w:edGrp="everyone" w:colFirst="3" w:colLast="3"/>
            <w:r w:rsidRPr="004076EF">
              <w:rPr>
                <w:rFonts w:ascii="Tahoma" w:hAnsi="Tahoma" w:cs="Tahoma"/>
              </w:rPr>
              <w:t>Se realiza el control de recipientes y tapas.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AD1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FAD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FAF8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B03C8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076EF">
              <w:rPr>
                <w:rFonts w:ascii="Tahoma" w:hAnsi="Tahoma" w:cs="Tahoma"/>
                <w:sz w:val="20"/>
              </w:rPr>
              <w:t xml:space="preserve">Indicar método de control realizado  </w:t>
            </w:r>
            <w:permStart w:id="674901832" w:edGrp="everyone"/>
            <w:r w:rsidRPr="004076EF">
              <w:rPr>
                <w:rFonts w:ascii="Tahoma" w:hAnsi="Tahoma" w:cs="Tahoma"/>
                <w:sz w:val="20"/>
              </w:rPr>
              <w:t xml:space="preserve">  </w:t>
            </w:r>
            <w:permEnd w:id="674901832"/>
          </w:p>
          <w:p w14:paraId="4BD1BBA2" w14:textId="667CE812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4076EF">
              <w:rPr>
                <w:rFonts w:ascii="Tahoma" w:hAnsi="Tahoma" w:cs="Tahoma"/>
                <w:sz w:val="20"/>
              </w:rPr>
              <w:t xml:space="preserve">Verificar registro y fecha  </w:t>
            </w:r>
            <w:permStart w:id="1541565956" w:edGrp="everyone"/>
            <w:r w:rsidRPr="004076EF">
              <w:rPr>
                <w:rFonts w:ascii="Tahoma" w:hAnsi="Tahoma" w:cs="Tahoma"/>
                <w:sz w:val="20"/>
              </w:rPr>
              <w:t xml:space="preserve">  </w:t>
            </w:r>
            <w:permEnd w:id="1541565956"/>
            <w:r w:rsidRPr="004076EF">
              <w:rPr>
                <w:rFonts w:ascii="Tahoma" w:hAnsi="Tahoma" w:cs="Tahoma"/>
                <w:sz w:val="20"/>
              </w:rPr>
              <w:t xml:space="preserve">    </w:t>
            </w:r>
          </w:p>
        </w:tc>
      </w:tr>
      <w:tr w:rsidR="004076EF" w:rsidRPr="004076EF" w14:paraId="273042F3" w14:textId="77777777" w:rsidTr="004076EF">
        <w:trPr>
          <w:cantSplit/>
          <w:trHeight w:val="624"/>
        </w:trPr>
        <w:tc>
          <w:tcPr>
            <w:tcW w:w="2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CC8E7" w14:textId="2750B93F" w:rsidR="004076EF" w:rsidRPr="004076EF" w:rsidRDefault="004076EF" w:rsidP="009E7A7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695026896" w:edGrp="everyone" w:colFirst="1" w:colLast="1"/>
            <w:permStart w:id="1215897973" w:edGrp="everyone" w:colFirst="2" w:colLast="2"/>
            <w:permStart w:id="1924925823" w:edGrp="everyone" w:colFirst="3" w:colLast="3"/>
            <w:permStart w:id="689512380" w:edGrp="everyone" w:colFirst="4" w:colLast="4"/>
            <w:permEnd w:id="2119700326"/>
            <w:permEnd w:id="2113157960"/>
            <w:permEnd w:id="114645601"/>
            <w:r w:rsidRPr="004076EF">
              <w:rPr>
                <w:rFonts w:ascii="Tahoma" w:hAnsi="Tahoma" w:cs="Tahoma"/>
                <w:b/>
                <w:lang w:val="es-ES"/>
              </w:rPr>
              <w:t xml:space="preserve">Envases. </w:t>
            </w:r>
            <w:r w:rsidRPr="004076EF">
              <w:rPr>
                <w:rFonts w:ascii="Tahoma" w:hAnsi="Tahoma" w:cs="Tahoma"/>
                <w:lang w:val="es-ES"/>
              </w:rPr>
              <w:t xml:space="preserve">Uso de material de vidrio o PET </w:t>
            </w:r>
            <w:r w:rsidRPr="004076EF">
              <w:rPr>
                <w:rFonts w:ascii="Tahoma" w:hAnsi="Tahoma" w:cs="Tahoma"/>
                <w:i/>
                <w:lang w:val="es-ES"/>
              </w:rPr>
              <w:t>(Polietilentereftalato)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2A19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D54C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B1A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672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4076EF" w:rsidRPr="004076EF" w14:paraId="29FEE9C4" w14:textId="77777777" w:rsidTr="004076EF">
        <w:trPr>
          <w:cantSplit/>
          <w:trHeight w:val="624"/>
        </w:trPr>
        <w:tc>
          <w:tcPr>
            <w:tcW w:w="2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40548" w14:textId="47CB26D2" w:rsidR="004076EF" w:rsidRPr="004076EF" w:rsidRDefault="004076EF" w:rsidP="009E7A7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36976280" w:edGrp="everyone" w:colFirst="1" w:colLast="1"/>
            <w:permStart w:id="1674716384" w:edGrp="everyone" w:colFirst="2" w:colLast="2"/>
            <w:permStart w:id="2066893174" w:edGrp="everyone" w:colFirst="3" w:colLast="3"/>
            <w:permStart w:id="1677422348" w:edGrp="everyone" w:colFirst="4" w:colLast="4"/>
            <w:permEnd w:id="1695026896"/>
            <w:permEnd w:id="1215897973"/>
            <w:permEnd w:id="1924925823"/>
            <w:permEnd w:id="689512380"/>
            <w:r w:rsidRPr="004076EF">
              <w:rPr>
                <w:rFonts w:ascii="Tahoma" w:hAnsi="Tahoma" w:cs="Tahoma"/>
                <w:b/>
                <w:lang w:val="es-ES"/>
              </w:rPr>
              <w:t>Sello AA</w:t>
            </w:r>
            <w:r w:rsidRPr="004076EF">
              <w:rPr>
                <w:rFonts w:ascii="Tahoma" w:hAnsi="Tahoma" w:cs="Tahoma"/>
                <w:lang w:val="es-ES"/>
              </w:rPr>
              <w:t xml:space="preserve"> en envase primario </w:t>
            </w:r>
            <w:r w:rsidRPr="004076EF">
              <w:rPr>
                <w:rFonts w:ascii="Tahoma" w:hAnsi="Tahoma" w:cs="Tahoma"/>
                <w:sz w:val="20"/>
                <w:lang w:val="es-ES"/>
              </w:rPr>
              <w:t>(No aplica para auditoría inicial / de cesión)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7358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EF28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927F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81F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permEnd w:id="636976280"/>
      <w:permEnd w:id="1674716384"/>
      <w:permEnd w:id="2066893174"/>
      <w:permEnd w:id="1677422348"/>
      <w:tr w:rsidR="004076EF" w:rsidRPr="004076EF" w14:paraId="7E81A79E" w14:textId="77777777" w:rsidTr="004076EF">
        <w:trPr>
          <w:trHeight w:val="308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A6A6A6" w:themeFill="background1" w:themeFillShade="A6"/>
            <w:vAlign w:val="bottom"/>
          </w:tcPr>
          <w:p w14:paraId="11FBA8A6" w14:textId="39800CC7" w:rsidR="004076EF" w:rsidRPr="004076EF" w:rsidRDefault="004076EF" w:rsidP="00841BE2">
            <w:pPr>
              <w:spacing w:after="0"/>
              <w:rPr>
                <w:rFonts w:ascii="Tahoma" w:hAnsi="Tahoma" w:cs="Tahoma"/>
                <w:b/>
              </w:rPr>
            </w:pPr>
            <w:r w:rsidRPr="004076EF">
              <w:rPr>
                <w:rFonts w:ascii="Tahoma" w:hAnsi="Tahoma" w:cs="Tahoma"/>
                <w:b/>
                <w:color w:val="FFFFFF" w:themeColor="background1"/>
              </w:rPr>
              <w:lastRenderedPageBreak/>
              <w:t>2.0 Producto Final</w:t>
            </w:r>
          </w:p>
        </w:tc>
      </w:tr>
      <w:tr w:rsidR="004076EF" w:rsidRPr="004076EF" w14:paraId="0B47DFA2" w14:textId="77777777" w:rsidTr="004076EF">
        <w:trPr>
          <w:trHeight w:val="307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F0844E5" w14:textId="4B4BA03A" w:rsidR="004076EF" w:rsidRPr="004076EF" w:rsidRDefault="004076EF" w:rsidP="009E7A7B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4076EF">
              <w:rPr>
                <w:rFonts w:ascii="Tahoma" w:hAnsi="Tahoma" w:cs="Tahoma"/>
                <w:b/>
              </w:rPr>
              <w:t>2.1 Propiedades Fisicoquímicas</w:t>
            </w:r>
          </w:p>
        </w:tc>
      </w:tr>
      <w:tr w:rsidR="004076EF" w:rsidRPr="004076EF" w14:paraId="42DC6844" w14:textId="77777777" w:rsidTr="004076EF">
        <w:trPr>
          <w:cantSplit/>
          <w:trHeight w:val="964"/>
        </w:trPr>
        <w:tc>
          <w:tcPr>
            <w:tcW w:w="2403" w:type="pct"/>
            <w:vAlign w:val="center"/>
          </w:tcPr>
          <w:p w14:paraId="6B4D4F05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b/>
                <w:szCs w:val="20"/>
              </w:rPr>
            </w:pPr>
            <w:permStart w:id="1796756614" w:edGrp="everyone" w:colFirst="1" w:colLast="1"/>
            <w:permStart w:id="612259739" w:edGrp="everyone" w:colFirst="2" w:colLast="2"/>
            <w:permStart w:id="1841054169" w:edGrp="everyone" w:colFirst="3" w:colLast="3"/>
            <w:r w:rsidRPr="004076EF">
              <w:rPr>
                <w:rFonts w:ascii="Tahoma" w:hAnsi="Tahoma" w:cs="Tahoma"/>
                <w:b/>
                <w:szCs w:val="20"/>
              </w:rPr>
              <w:t>HUMEDAD - Máximo 18%</w:t>
            </w:r>
          </w:p>
          <w:p w14:paraId="0FDD5F17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  <w:r w:rsidRPr="004076EF">
              <w:rPr>
                <w:rFonts w:ascii="Tahoma" w:hAnsi="Tahoma" w:cs="Tahoma"/>
                <w:b/>
                <w:sz w:val="18"/>
                <w:szCs w:val="16"/>
              </w:rPr>
              <w:t xml:space="preserve">Excepciones </w:t>
            </w:r>
            <w:r w:rsidRPr="004076EF">
              <w:rPr>
                <w:rFonts w:ascii="Tahoma" w:hAnsi="Tahoma" w:cs="Tahoma"/>
                <w:sz w:val="18"/>
                <w:szCs w:val="16"/>
              </w:rPr>
              <w:t>(Presentar análisis polínico):</w:t>
            </w:r>
          </w:p>
          <w:p w14:paraId="3A95BAF7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18"/>
                <w:szCs w:val="16"/>
              </w:rPr>
            </w:pPr>
            <w:r w:rsidRPr="004076EF">
              <w:rPr>
                <w:rFonts w:ascii="Tahoma" w:hAnsi="Tahoma" w:cs="Tahoma"/>
                <w:sz w:val="18"/>
                <w:szCs w:val="16"/>
              </w:rPr>
              <w:t xml:space="preserve">- Miel monofloral de </w:t>
            </w:r>
            <w:r w:rsidRPr="004076EF">
              <w:rPr>
                <w:rFonts w:ascii="Tahoma" w:hAnsi="Tahoma" w:cs="Tahoma"/>
                <w:i/>
                <w:sz w:val="18"/>
                <w:szCs w:val="16"/>
              </w:rPr>
              <w:t>Baccharis spp</w:t>
            </w:r>
            <w:r w:rsidRPr="004076EF">
              <w:rPr>
                <w:rFonts w:ascii="Tahoma" w:hAnsi="Tahoma" w:cs="Tahoma"/>
                <w:sz w:val="18"/>
                <w:szCs w:val="16"/>
              </w:rPr>
              <w:t xml:space="preserve"> (Chilca) </w:t>
            </w:r>
            <w:r w:rsidRPr="004076EF">
              <w:rPr>
                <w:rFonts w:ascii="Tahoma" w:hAnsi="Tahoma" w:cs="Tahoma"/>
                <w:b/>
                <w:sz w:val="18"/>
                <w:szCs w:val="16"/>
              </w:rPr>
              <w:t>Max. 19%</w:t>
            </w:r>
          </w:p>
          <w:p w14:paraId="5F5B068B" w14:textId="1D3265C2" w:rsidR="004076EF" w:rsidRPr="004076EF" w:rsidRDefault="004076EF" w:rsidP="009E7A7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076EF">
              <w:rPr>
                <w:rFonts w:ascii="Tahoma" w:hAnsi="Tahoma" w:cs="Tahoma"/>
                <w:sz w:val="18"/>
                <w:szCs w:val="16"/>
              </w:rPr>
              <w:t xml:space="preserve">- Miel de </w:t>
            </w:r>
            <w:r w:rsidRPr="004076EF">
              <w:rPr>
                <w:rFonts w:ascii="Tahoma" w:hAnsi="Tahoma" w:cs="Tahoma"/>
                <w:i/>
                <w:iCs/>
                <w:sz w:val="18"/>
                <w:szCs w:val="16"/>
              </w:rPr>
              <w:t xml:space="preserve">Polygonum spp </w:t>
            </w:r>
            <w:r w:rsidRPr="004076EF">
              <w:rPr>
                <w:rFonts w:ascii="Tahoma" w:hAnsi="Tahoma" w:cs="Tahoma"/>
                <w:sz w:val="18"/>
                <w:szCs w:val="16"/>
              </w:rPr>
              <w:t xml:space="preserve">(de Caá-tay) </w:t>
            </w:r>
            <w:r w:rsidRPr="004076EF">
              <w:rPr>
                <w:rFonts w:ascii="Tahoma" w:hAnsi="Tahoma" w:cs="Tahoma"/>
                <w:b/>
                <w:sz w:val="18"/>
                <w:szCs w:val="16"/>
              </w:rPr>
              <w:t>Max. 20%</w:t>
            </w:r>
          </w:p>
        </w:tc>
        <w:tc>
          <w:tcPr>
            <w:tcW w:w="206" w:type="pct"/>
          </w:tcPr>
          <w:p w14:paraId="4216E148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02CD5862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8" w:type="pct"/>
          </w:tcPr>
          <w:p w14:paraId="1AC4572F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76" w:type="pct"/>
          </w:tcPr>
          <w:p w14:paraId="795166A9" w14:textId="2101D863" w:rsidR="004076EF" w:rsidRPr="004076EF" w:rsidRDefault="00E14741" w:rsidP="00031D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Informe, asentar resultado </w:t>
            </w:r>
            <w:r w:rsidRPr="004076EF">
              <w:rPr>
                <w:rFonts w:ascii="Tahoma" w:hAnsi="Tahoma" w:cs="Tahoma"/>
                <w:sz w:val="20"/>
                <w:szCs w:val="20"/>
              </w:rPr>
              <w:t>y fecha</w:t>
            </w:r>
            <w:r w:rsidR="004076EF"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1408246277" w:edGrp="everyone"/>
            <w:r w:rsidR="004076EF"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408246277"/>
          </w:p>
        </w:tc>
      </w:tr>
      <w:tr w:rsidR="004076EF" w:rsidRPr="004076EF" w14:paraId="2D58ADEF" w14:textId="77777777" w:rsidTr="004076EF">
        <w:trPr>
          <w:cantSplit/>
          <w:trHeight w:val="907"/>
        </w:trPr>
        <w:tc>
          <w:tcPr>
            <w:tcW w:w="2403" w:type="pct"/>
            <w:vAlign w:val="center"/>
          </w:tcPr>
          <w:p w14:paraId="317676A7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b/>
                <w:szCs w:val="20"/>
              </w:rPr>
            </w:pPr>
            <w:permStart w:id="302524038" w:edGrp="everyone" w:colFirst="1" w:colLast="1"/>
            <w:permStart w:id="77162549" w:edGrp="everyone" w:colFirst="2" w:colLast="2"/>
            <w:permStart w:id="364059469" w:edGrp="everyone" w:colFirst="3" w:colLast="3"/>
            <w:permEnd w:id="1796756614"/>
            <w:permEnd w:id="612259739"/>
            <w:permEnd w:id="1841054169"/>
            <w:r w:rsidRPr="004076EF">
              <w:rPr>
                <w:rFonts w:ascii="Tahoma" w:hAnsi="Tahoma" w:cs="Tahoma"/>
                <w:b/>
              </w:rPr>
              <w:t xml:space="preserve">Hidroximetil-furfural (HMF). </w:t>
            </w:r>
            <w:r w:rsidRPr="004076EF">
              <w:rPr>
                <w:rFonts w:ascii="Tahoma" w:hAnsi="Tahoma" w:cs="Tahoma"/>
                <w:b/>
                <w:szCs w:val="20"/>
              </w:rPr>
              <w:t>Máx. 25 mg/kg</w:t>
            </w:r>
          </w:p>
          <w:p w14:paraId="28B2C0D5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  <w:r w:rsidRPr="004076EF">
              <w:rPr>
                <w:rFonts w:ascii="Tahoma" w:hAnsi="Tahoma" w:cs="Tahoma"/>
                <w:b/>
                <w:sz w:val="18"/>
                <w:szCs w:val="16"/>
              </w:rPr>
              <w:t xml:space="preserve">Excepción </w:t>
            </w:r>
            <w:r w:rsidRPr="004076EF">
              <w:rPr>
                <w:rFonts w:ascii="Tahoma" w:hAnsi="Tahoma" w:cs="Tahoma"/>
                <w:sz w:val="18"/>
                <w:szCs w:val="16"/>
              </w:rPr>
              <w:t>(Presentar análisis polínico):</w:t>
            </w:r>
          </w:p>
          <w:p w14:paraId="1C98D0BF" w14:textId="6C9C6EE3" w:rsidR="004076EF" w:rsidRPr="004076EF" w:rsidRDefault="004076EF" w:rsidP="009E7A7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076EF">
              <w:rPr>
                <w:rFonts w:ascii="Tahoma" w:hAnsi="Tahoma" w:cs="Tahoma"/>
                <w:sz w:val="18"/>
                <w:szCs w:val="16"/>
              </w:rPr>
              <w:t xml:space="preserve">Miel monofloral de </w:t>
            </w:r>
            <w:r w:rsidRPr="004076EF">
              <w:rPr>
                <w:rFonts w:ascii="Tahoma" w:hAnsi="Tahoma" w:cs="Tahoma"/>
                <w:i/>
                <w:sz w:val="18"/>
                <w:szCs w:val="16"/>
              </w:rPr>
              <w:t>Baccharis spp</w:t>
            </w:r>
            <w:r w:rsidRPr="004076EF">
              <w:rPr>
                <w:rFonts w:ascii="Tahoma" w:hAnsi="Tahoma" w:cs="Tahoma"/>
                <w:sz w:val="18"/>
                <w:szCs w:val="16"/>
              </w:rPr>
              <w:t xml:space="preserve"> (Chilca) </w:t>
            </w:r>
            <w:r w:rsidRPr="004076EF">
              <w:rPr>
                <w:rFonts w:ascii="Tahoma" w:hAnsi="Tahoma" w:cs="Tahoma"/>
                <w:b/>
                <w:sz w:val="18"/>
                <w:szCs w:val="16"/>
              </w:rPr>
              <w:t>Max. 30 mg/kg</w:t>
            </w:r>
          </w:p>
        </w:tc>
        <w:tc>
          <w:tcPr>
            <w:tcW w:w="206" w:type="pct"/>
          </w:tcPr>
          <w:p w14:paraId="2D8CF346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135D8DA3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8" w:type="pct"/>
          </w:tcPr>
          <w:p w14:paraId="070F6B74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76" w:type="pct"/>
          </w:tcPr>
          <w:p w14:paraId="7599EE52" w14:textId="1659DCF9" w:rsidR="004076EF" w:rsidRPr="004076EF" w:rsidRDefault="00E14741" w:rsidP="00031D51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Informe, asentar resultado </w:t>
            </w:r>
            <w:r w:rsidRPr="004076EF">
              <w:rPr>
                <w:rFonts w:ascii="Tahoma" w:hAnsi="Tahoma" w:cs="Tahoma"/>
                <w:sz w:val="20"/>
                <w:szCs w:val="20"/>
              </w:rPr>
              <w:t>y fecha</w:t>
            </w:r>
            <w:r w:rsidR="004076EF"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118825572" w:edGrp="everyone"/>
            <w:r w:rsidR="004076EF"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18825572"/>
          </w:p>
        </w:tc>
      </w:tr>
      <w:tr w:rsidR="004076EF" w:rsidRPr="004076EF" w14:paraId="1E1F728A" w14:textId="77777777" w:rsidTr="004076EF">
        <w:trPr>
          <w:cantSplit/>
          <w:trHeight w:val="907"/>
        </w:trPr>
        <w:tc>
          <w:tcPr>
            <w:tcW w:w="2403" w:type="pct"/>
            <w:vAlign w:val="center"/>
          </w:tcPr>
          <w:p w14:paraId="4856ED8E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b/>
              </w:rPr>
            </w:pPr>
            <w:permStart w:id="2031821952" w:edGrp="everyone" w:colFirst="1" w:colLast="1"/>
            <w:permStart w:id="1076642504" w:edGrp="everyone" w:colFirst="2" w:colLast="2"/>
            <w:permStart w:id="1995842548" w:edGrp="everyone" w:colFirst="3" w:colLast="3"/>
            <w:permEnd w:id="302524038"/>
            <w:permEnd w:id="77162549"/>
            <w:permEnd w:id="364059469"/>
            <w:r w:rsidRPr="004076EF">
              <w:rPr>
                <w:rFonts w:ascii="Tahoma" w:hAnsi="Tahoma" w:cs="Tahoma"/>
                <w:b/>
                <w:szCs w:val="20"/>
              </w:rPr>
              <w:t xml:space="preserve">ACIDEZ LIBRE. </w:t>
            </w:r>
            <w:r w:rsidRPr="004076EF">
              <w:rPr>
                <w:rFonts w:ascii="Tahoma" w:hAnsi="Tahoma" w:cs="Tahoma"/>
                <w:b/>
              </w:rPr>
              <w:t>Máximo 20 meq/kg</w:t>
            </w:r>
          </w:p>
          <w:p w14:paraId="49E43A6D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6"/>
              </w:rPr>
            </w:pPr>
            <w:r w:rsidRPr="004076EF">
              <w:rPr>
                <w:rFonts w:ascii="Tahoma" w:hAnsi="Tahoma" w:cs="Tahoma"/>
                <w:b/>
                <w:sz w:val="18"/>
                <w:szCs w:val="16"/>
              </w:rPr>
              <w:t xml:space="preserve">Excepción </w:t>
            </w:r>
            <w:r w:rsidRPr="004076EF">
              <w:rPr>
                <w:rFonts w:ascii="Tahoma" w:hAnsi="Tahoma" w:cs="Tahoma"/>
                <w:sz w:val="18"/>
                <w:szCs w:val="16"/>
              </w:rPr>
              <w:t>(Presentar análisis polínico):</w:t>
            </w:r>
          </w:p>
          <w:p w14:paraId="6AF02DF5" w14:textId="53A23945" w:rsidR="004076EF" w:rsidRPr="004076EF" w:rsidRDefault="004076EF" w:rsidP="009E7A7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076EF">
              <w:rPr>
                <w:rFonts w:ascii="Tahoma" w:hAnsi="Tahoma" w:cs="Tahoma"/>
                <w:sz w:val="18"/>
                <w:szCs w:val="16"/>
              </w:rPr>
              <w:t xml:space="preserve">Miel monofloral de </w:t>
            </w:r>
            <w:r w:rsidRPr="004076EF">
              <w:rPr>
                <w:rFonts w:ascii="Tahoma" w:hAnsi="Tahoma" w:cs="Tahoma"/>
                <w:i/>
                <w:sz w:val="18"/>
                <w:szCs w:val="16"/>
              </w:rPr>
              <w:t>Baccharis spp</w:t>
            </w:r>
            <w:r w:rsidRPr="004076EF">
              <w:rPr>
                <w:rFonts w:ascii="Tahoma" w:hAnsi="Tahoma" w:cs="Tahoma"/>
                <w:sz w:val="18"/>
                <w:szCs w:val="16"/>
              </w:rPr>
              <w:t xml:space="preserve"> (Chilca) </w:t>
            </w:r>
            <w:r w:rsidRPr="004076EF">
              <w:rPr>
                <w:rFonts w:ascii="Tahoma" w:hAnsi="Tahoma" w:cs="Tahoma"/>
                <w:b/>
                <w:sz w:val="18"/>
                <w:szCs w:val="16"/>
              </w:rPr>
              <w:t>Max. 35 meq/kg</w:t>
            </w:r>
          </w:p>
        </w:tc>
        <w:tc>
          <w:tcPr>
            <w:tcW w:w="206" w:type="pct"/>
          </w:tcPr>
          <w:p w14:paraId="1B20014C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35DE8CAA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8" w:type="pct"/>
          </w:tcPr>
          <w:p w14:paraId="35C7173F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76" w:type="pct"/>
          </w:tcPr>
          <w:p w14:paraId="31D39C49" w14:textId="3045AD01" w:rsidR="004076EF" w:rsidRPr="004076EF" w:rsidRDefault="00E14741" w:rsidP="009E7A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Informe, asentar resultado </w:t>
            </w:r>
            <w:r w:rsidRPr="004076EF">
              <w:rPr>
                <w:rFonts w:ascii="Tahoma" w:hAnsi="Tahoma" w:cs="Tahoma"/>
                <w:sz w:val="20"/>
                <w:szCs w:val="20"/>
              </w:rPr>
              <w:t>y fecha</w:t>
            </w:r>
            <w:r w:rsidR="004076EF"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1741964261" w:edGrp="everyone"/>
            <w:r w:rsidR="004076EF"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741964261"/>
          </w:p>
        </w:tc>
      </w:tr>
      <w:permEnd w:id="2031821952"/>
      <w:permEnd w:id="1076642504"/>
      <w:permEnd w:id="1995842548"/>
      <w:tr w:rsidR="004076EF" w:rsidRPr="004076EF" w14:paraId="5A7FE165" w14:textId="77777777" w:rsidTr="004076EF">
        <w:trPr>
          <w:cantSplit/>
          <w:trHeight w:val="340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E158443" w14:textId="54D7FEC9" w:rsidR="004076EF" w:rsidRPr="004076EF" w:rsidRDefault="004076EF" w:rsidP="00D575CA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4076E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2.2 Parámetros Microbiológicos </w:t>
            </w:r>
          </w:p>
        </w:tc>
      </w:tr>
      <w:tr w:rsidR="004076EF" w:rsidRPr="004076EF" w14:paraId="40412737" w14:textId="77777777" w:rsidTr="004076EF">
        <w:trPr>
          <w:cantSplit/>
          <w:trHeight w:val="850"/>
        </w:trPr>
        <w:tc>
          <w:tcPr>
            <w:tcW w:w="2403" w:type="pct"/>
            <w:shd w:val="clear" w:color="auto" w:fill="auto"/>
            <w:vAlign w:val="center"/>
          </w:tcPr>
          <w:p w14:paraId="541F507C" w14:textId="77777777" w:rsidR="004076EF" w:rsidRPr="004076EF" w:rsidRDefault="004076EF" w:rsidP="00D575CA">
            <w:pPr>
              <w:spacing w:after="0" w:line="240" w:lineRule="auto"/>
              <w:rPr>
                <w:rFonts w:ascii="Tahoma" w:hAnsi="Tahoma" w:cs="Tahoma"/>
                <w:b/>
              </w:rPr>
            </w:pPr>
            <w:permStart w:id="1455571186" w:edGrp="everyone" w:colFirst="2" w:colLast="2"/>
            <w:permStart w:id="1314458649" w:edGrp="everyone" w:colFirst="3" w:colLast="3"/>
            <w:permStart w:id="1736182299" w:edGrp="everyone" w:colFirst="1" w:colLast="1"/>
            <w:r w:rsidRPr="004076EF">
              <w:rPr>
                <w:rFonts w:ascii="Tahoma" w:hAnsi="Tahoma" w:cs="Tahoma"/>
                <w:b/>
              </w:rPr>
              <w:t>Hongos y levaduras. Menos de 10 UFC/g</w:t>
            </w:r>
          </w:p>
          <w:p w14:paraId="4DF0A357" w14:textId="0628F3DF" w:rsidR="004076EF" w:rsidRPr="004076EF" w:rsidRDefault="004076EF" w:rsidP="00D575C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22C84">
              <w:rPr>
                <w:rFonts w:ascii="Tahoma" w:hAnsi="Tahoma" w:cs="Tahoma"/>
                <w:sz w:val="18"/>
                <w:szCs w:val="20"/>
              </w:rPr>
              <w:t>A.P.H.A. Compendium of methods for the Microbiological Examination of Foods, Método 17.52, Edición en vigencia.</w:t>
            </w:r>
          </w:p>
        </w:tc>
        <w:tc>
          <w:tcPr>
            <w:tcW w:w="206" w:type="pct"/>
            <w:shd w:val="clear" w:color="auto" w:fill="auto"/>
          </w:tcPr>
          <w:p w14:paraId="23B70E29" w14:textId="77777777" w:rsidR="004076EF" w:rsidRPr="004076EF" w:rsidRDefault="004076EF" w:rsidP="004076EF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07" w:type="pct"/>
            <w:shd w:val="clear" w:color="auto" w:fill="auto"/>
          </w:tcPr>
          <w:p w14:paraId="40A6EE4C" w14:textId="77777777" w:rsidR="004076EF" w:rsidRPr="004076EF" w:rsidRDefault="004076EF" w:rsidP="004076EF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08" w:type="pct"/>
            <w:shd w:val="clear" w:color="auto" w:fill="auto"/>
          </w:tcPr>
          <w:p w14:paraId="5F10A450" w14:textId="77777777" w:rsidR="004076EF" w:rsidRPr="004076EF" w:rsidRDefault="004076EF" w:rsidP="004076EF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976" w:type="pct"/>
            <w:shd w:val="clear" w:color="auto" w:fill="auto"/>
          </w:tcPr>
          <w:p w14:paraId="710DFA1D" w14:textId="0ACFD020" w:rsidR="004076EF" w:rsidRPr="004076EF" w:rsidRDefault="00E14741" w:rsidP="004076EF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Informe, asentar resultado </w:t>
            </w:r>
            <w:r w:rsidR="004076EF" w:rsidRPr="004076EF">
              <w:rPr>
                <w:rFonts w:ascii="Tahoma" w:hAnsi="Tahoma" w:cs="Tahoma"/>
                <w:sz w:val="20"/>
                <w:szCs w:val="20"/>
              </w:rPr>
              <w:t xml:space="preserve">y fecha  </w:t>
            </w:r>
            <w:permStart w:id="2067342461" w:edGrp="everyone"/>
            <w:r w:rsidR="004076EF"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2067342461"/>
          </w:p>
        </w:tc>
      </w:tr>
      <w:permEnd w:id="1455571186"/>
      <w:permEnd w:id="1314458649"/>
      <w:permEnd w:id="1736182299"/>
      <w:tr w:rsidR="004076EF" w:rsidRPr="004076EF" w14:paraId="0BD7DA4B" w14:textId="77777777" w:rsidTr="004076EF">
        <w:trPr>
          <w:cantSplit/>
          <w:trHeight w:val="340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328AA48F" w14:textId="3C928031" w:rsidR="004076EF" w:rsidRPr="004076EF" w:rsidRDefault="004076EF" w:rsidP="004C186E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4076EF">
              <w:rPr>
                <w:rFonts w:ascii="Tahoma" w:hAnsi="Tahoma" w:cs="Tahoma"/>
                <w:b/>
              </w:rPr>
              <w:t>2.3 Contaminantes químicos</w:t>
            </w:r>
            <w:r w:rsidR="00422C84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4076EF" w:rsidRPr="004076EF" w14:paraId="42F78100" w14:textId="77777777" w:rsidTr="004C186E">
        <w:trPr>
          <w:cantSplit/>
          <w:trHeight w:val="680"/>
        </w:trPr>
        <w:tc>
          <w:tcPr>
            <w:tcW w:w="2403" w:type="pct"/>
            <w:vAlign w:val="center"/>
          </w:tcPr>
          <w:p w14:paraId="0FDA2E5C" w14:textId="533185F5" w:rsidR="004076EF" w:rsidRPr="004C186E" w:rsidRDefault="004C186E" w:rsidP="004C186E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permStart w:id="690953358" w:edGrp="everyone" w:colFirst="1" w:colLast="1"/>
            <w:permStart w:id="504306296" w:edGrp="everyone" w:colFirst="2" w:colLast="2"/>
            <w:permStart w:id="1955883351" w:edGrp="everyone" w:colFirst="3" w:colLast="3"/>
            <w:r w:rsidRPr="004C186E">
              <w:rPr>
                <w:rFonts w:ascii="Tahoma" w:hAnsi="Tahoma" w:cs="Tahoma"/>
                <w:b/>
                <w:lang w:val="es-ES"/>
              </w:rPr>
              <w:t xml:space="preserve">Nitrofuranos </w:t>
            </w:r>
          </w:p>
          <w:p w14:paraId="72F61F8A" w14:textId="6DDA0407" w:rsidR="00422C84" w:rsidRPr="004C186E" w:rsidRDefault="00422C84" w:rsidP="004C186E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 w:rsidRPr="004C186E">
              <w:rPr>
                <w:rFonts w:ascii="Tahoma" w:hAnsi="Tahoma" w:cs="Tahoma"/>
                <w:sz w:val="16"/>
                <w:lang w:val="es-ES"/>
              </w:rPr>
              <w:t>(LC MS/MS. LD 0,3. Nivel de acción LD)</w:t>
            </w:r>
          </w:p>
        </w:tc>
        <w:tc>
          <w:tcPr>
            <w:tcW w:w="206" w:type="pct"/>
          </w:tcPr>
          <w:p w14:paraId="6724ED70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0EB5C8B8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8" w:type="pct"/>
          </w:tcPr>
          <w:p w14:paraId="6EE1E4F3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76" w:type="pct"/>
            <w:tcBorders>
              <w:bottom w:val="nil"/>
            </w:tcBorders>
          </w:tcPr>
          <w:p w14:paraId="6B1941A0" w14:textId="1494C464" w:rsidR="004076EF" w:rsidRPr="004076EF" w:rsidRDefault="00E14741" w:rsidP="00C207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Informe/s </w:t>
            </w:r>
            <w:r w:rsidRPr="004076EF">
              <w:rPr>
                <w:rFonts w:ascii="Tahoma" w:hAnsi="Tahoma" w:cs="Tahoma"/>
                <w:sz w:val="20"/>
                <w:szCs w:val="20"/>
              </w:rPr>
              <w:t>y fecha</w:t>
            </w:r>
            <w:r>
              <w:rPr>
                <w:rFonts w:ascii="Tahoma" w:hAnsi="Tahoma" w:cs="Tahoma"/>
                <w:sz w:val="20"/>
                <w:szCs w:val="20"/>
              </w:rPr>
              <w:t>/s</w:t>
            </w:r>
            <w:r w:rsidR="004076EF" w:rsidRPr="004076EF">
              <w:rPr>
                <w:rFonts w:ascii="Tahoma" w:hAnsi="Tahoma" w:cs="Tahoma"/>
                <w:sz w:val="20"/>
                <w:szCs w:val="21"/>
              </w:rPr>
              <w:t xml:space="preserve">  </w:t>
            </w:r>
            <w:permStart w:id="508197853" w:edGrp="everyone"/>
            <w:r w:rsidR="004076EF" w:rsidRPr="004076EF">
              <w:rPr>
                <w:rFonts w:ascii="Tahoma" w:hAnsi="Tahoma" w:cs="Tahoma"/>
                <w:sz w:val="20"/>
                <w:szCs w:val="21"/>
              </w:rPr>
              <w:t xml:space="preserve">  </w:t>
            </w:r>
            <w:permEnd w:id="508197853"/>
          </w:p>
        </w:tc>
      </w:tr>
      <w:tr w:rsidR="004C186E" w:rsidRPr="004076EF" w14:paraId="71D7A453" w14:textId="77777777" w:rsidTr="004C186E">
        <w:trPr>
          <w:cantSplit/>
          <w:trHeight w:val="680"/>
        </w:trPr>
        <w:tc>
          <w:tcPr>
            <w:tcW w:w="2403" w:type="pct"/>
            <w:vAlign w:val="center"/>
          </w:tcPr>
          <w:p w14:paraId="4F87028A" w14:textId="70605F40" w:rsidR="004C186E" w:rsidRPr="004076EF" w:rsidRDefault="004C186E" w:rsidP="00422C84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permStart w:id="1887444415" w:edGrp="everyone" w:colFirst="1" w:colLast="1"/>
            <w:permStart w:id="315109122" w:edGrp="everyone" w:colFirst="2" w:colLast="2"/>
            <w:permStart w:id="1858219400" w:edGrp="everyone" w:colFirst="3" w:colLast="3"/>
            <w:permEnd w:id="690953358"/>
            <w:permEnd w:id="504306296"/>
            <w:permEnd w:id="1955883351"/>
            <w:r>
              <w:rPr>
                <w:rFonts w:ascii="Tahoma" w:hAnsi="Tahoma" w:cs="Tahoma"/>
                <w:b/>
                <w:lang w:val="es-ES"/>
              </w:rPr>
              <w:t>T</w:t>
            </w:r>
            <w:r w:rsidRPr="004076EF">
              <w:rPr>
                <w:rFonts w:ascii="Tahoma" w:hAnsi="Tahoma" w:cs="Tahoma"/>
                <w:b/>
                <w:lang w:val="es-ES"/>
              </w:rPr>
              <w:t xml:space="preserve">etraciclinas </w:t>
            </w:r>
            <w:r w:rsidR="00C207EE">
              <w:rPr>
                <w:rFonts w:ascii="Tahoma" w:hAnsi="Tahoma" w:cs="Tahoma"/>
                <w:b/>
                <w:lang w:val="es-ES"/>
              </w:rPr>
              <w:t>G2</w:t>
            </w:r>
          </w:p>
          <w:p w14:paraId="2C1CA9CE" w14:textId="0979358A" w:rsidR="004C186E" w:rsidRPr="004076EF" w:rsidRDefault="004C186E" w:rsidP="00422C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076EF">
              <w:rPr>
                <w:rFonts w:ascii="Tahoma" w:hAnsi="Tahoma" w:cs="Tahoma"/>
                <w:sz w:val="16"/>
                <w:lang w:val="es-ES"/>
              </w:rPr>
              <w:t>(LC MS/MS o LC. LD 5 - Nivel de acción LD)</w:t>
            </w:r>
          </w:p>
        </w:tc>
        <w:tc>
          <w:tcPr>
            <w:tcW w:w="206" w:type="pct"/>
          </w:tcPr>
          <w:p w14:paraId="62AAFE47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54E9DDB5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8" w:type="pct"/>
          </w:tcPr>
          <w:p w14:paraId="2AEB4285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76" w:type="pct"/>
            <w:vMerge w:val="restart"/>
            <w:tcBorders>
              <w:top w:val="nil"/>
            </w:tcBorders>
            <w:vAlign w:val="bottom"/>
          </w:tcPr>
          <w:p w14:paraId="55546E36" w14:textId="77777777" w:rsidR="004C186E" w:rsidRDefault="004C186E" w:rsidP="008E2A5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1"/>
              </w:rPr>
            </w:pPr>
            <w:r w:rsidRPr="004076EF">
              <w:rPr>
                <w:rFonts w:ascii="Tahoma" w:hAnsi="Tahoma" w:cs="Tahoma"/>
                <w:sz w:val="16"/>
                <w:szCs w:val="21"/>
              </w:rPr>
              <w:t>Los compuestos serán actualizados, en caso de corresponder, conforme a los resultados del Plan CREHA del año anterior. Ver matriz</w:t>
            </w:r>
          </w:p>
          <w:p w14:paraId="1E63B306" w14:textId="0545798B" w:rsidR="00C207EE" w:rsidRPr="004076EF" w:rsidRDefault="00C207EE" w:rsidP="008E2A5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186E" w:rsidRPr="004076EF" w14:paraId="3B4A1B67" w14:textId="77777777" w:rsidTr="00556197">
        <w:trPr>
          <w:cantSplit/>
          <w:trHeight w:val="680"/>
        </w:trPr>
        <w:tc>
          <w:tcPr>
            <w:tcW w:w="2403" w:type="pct"/>
            <w:vAlign w:val="center"/>
          </w:tcPr>
          <w:p w14:paraId="47E306D6" w14:textId="682EBB80" w:rsidR="004C186E" w:rsidRDefault="004C186E" w:rsidP="009E7A7B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s-ES"/>
              </w:rPr>
            </w:pPr>
            <w:permStart w:id="1119442821" w:edGrp="everyone" w:colFirst="1" w:colLast="1"/>
            <w:permStart w:id="1520071686" w:edGrp="everyone" w:colFirst="2" w:colLast="2"/>
            <w:permStart w:id="359203853" w:edGrp="everyone" w:colFirst="3" w:colLast="3"/>
            <w:permEnd w:id="1887444415"/>
            <w:permEnd w:id="315109122"/>
            <w:permEnd w:id="1858219400"/>
            <w:r>
              <w:rPr>
                <w:rFonts w:ascii="Tahoma" w:hAnsi="Tahoma" w:cs="Tahoma"/>
                <w:b/>
                <w:lang w:val="es-ES"/>
              </w:rPr>
              <w:t>Grupo de Sulfonamidas G2</w:t>
            </w:r>
          </w:p>
          <w:p w14:paraId="0879ADF3" w14:textId="63BA8301" w:rsidR="004C186E" w:rsidRPr="004076EF" w:rsidRDefault="004C186E" w:rsidP="004C186E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 w:rsidRPr="004C186E">
              <w:rPr>
                <w:rFonts w:ascii="Tahoma" w:hAnsi="Tahoma" w:cs="Tahoma"/>
                <w:sz w:val="16"/>
                <w:lang w:val="es-ES"/>
              </w:rPr>
              <w:t>(LC MS/MS o LC. LD 10. Nivel de acción LD)</w:t>
            </w:r>
          </w:p>
        </w:tc>
        <w:tc>
          <w:tcPr>
            <w:tcW w:w="206" w:type="pct"/>
          </w:tcPr>
          <w:p w14:paraId="3F12E751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5340F66D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8" w:type="pct"/>
          </w:tcPr>
          <w:p w14:paraId="7E3A91EE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76" w:type="pct"/>
            <w:vMerge/>
            <w:vAlign w:val="bottom"/>
          </w:tcPr>
          <w:p w14:paraId="27FD4B9A" w14:textId="77777777" w:rsidR="004C186E" w:rsidRPr="004076EF" w:rsidRDefault="004C186E" w:rsidP="008E2A5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1"/>
              </w:rPr>
            </w:pPr>
          </w:p>
        </w:tc>
      </w:tr>
      <w:tr w:rsidR="004C186E" w:rsidRPr="004076EF" w14:paraId="2CBCE93F" w14:textId="77777777" w:rsidTr="00556197">
        <w:trPr>
          <w:cantSplit/>
          <w:trHeight w:val="680"/>
        </w:trPr>
        <w:tc>
          <w:tcPr>
            <w:tcW w:w="2403" w:type="pct"/>
            <w:vAlign w:val="center"/>
          </w:tcPr>
          <w:p w14:paraId="23A821A6" w14:textId="1DD4DF93" w:rsidR="004C186E" w:rsidRDefault="004C186E" w:rsidP="009E7A7B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s-ES"/>
              </w:rPr>
            </w:pPr>
            <w:permStart w:id="1212684958" w:edGrp="everyone" w:colFirst="1" w:colLast="1"/>
            <w:permStart w:id="901924736" w:edGrp="everyone" w:colFirst="2" w:colLast="2"/>
            <w:permStart w:id="2107444934" w:edGrp="everyone" w:colFirst="3" w:colLast="3"/>
            <w:permEnd w:id="1119442821"/>
            <w:permEnd w:id="1520071686"/>
            <w:permEnd w:id="359203853"/>
            <w:r>
              <w:rPr>
                <w:rFonts w:ascii="Tahoma" w:hAnsi="Tahoma" w:cs="Tahoma"/>
                <w:b/>
                <w:lang w:val="es-ES"/>
              </w:rPr>
              <w:t>Macrólidos</w:t>
            </w:r>
          </w:p>
          <w:p w14:paraId="4A78AFDB" w14:textId="48A62AF1" w:rsidR="004C186E" w:rsidRPr="004076EF" w:rsidRDefault="004C186E" w:rsidP="004C186E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 w:rsidRPr="004C186E">
              <w:rPr>
                <w:rFonts w:ascii="Tahoma" w:hAnsi="Tahoma" w:cs="Tahoma"/>
                <w:sz w:val="16"/>
                <w:lang w:val="es-ES"/>
              </w:rPr>
              <w:t>(LC MS/MS. LD 0,5. Nivel de acción LD)</w:t>
            </w:r>
          </w:p>
        </w:tc>
        <w:tc>
          <w:tcPr>
            <w:tcW w:w="206" w:type="pct"/>
          </w:tcPr>
          <w:p w14:paraId="12FF4DB0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67540658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8" w:type="pct"/>
          </w:tcPr>
          <w:p w14:paraId="1D843AA8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76" w:type="pct"/>
            <w:vMerge/>
            <w:vAlign w:val="bottom"/>
          </w:tcPr>
          <w:p w14:paraId="74CB0CF4" w14:textId="77777777" w:rsidR="004C186E" w:rsidRPr="004076EF" w:rsidRDefault="004C186E" w:rsidP="008E2A5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1"/>
              </w:rPr>
            </w:pPr>
          </w:p>
        </w:tc>
      </w:tr>
      <w:tr w:rsidR="004C186E" w:rsidRPr="004076EF" w14:paraId="66A94FAD" w14:textId="77777777" w:rsidTr="00556197">
        <w:trPr>
          <w:cantSplit/>
          <w:trHeight w:val="680"/>
        </w:trPr>
        <w:tc>
          <w:tcPr>
            <w:tcW w:w="2403" w:type="pct"/>
            <w:vAlign w:val="center"/>
          </w:tcPr>
          <w:p w14:paraId="1E326BC1" w14:textId="7A13D68A" w:rsidR="004C186E" w:rsidRDefault="004C186E" w:rsidP="009E7A7B">
            <w:pPr>
              <w:spacing w:after="0" w:line="240" w:lineRule="auto"/>
              <w:jc w:val="both"/>
              <w:rPr>
                <w:rFonts w:ascii="Tahoma" w:hAnsi="Tahoma" w:cs="Tahoma"/>
                <w:b/>
                <w:lang w:val="es-ES"/>
              </w:rPr>
            </w:pPr>
            <w:permStart w:id="750143146" w:edGrp="everyone" w:colFirst="1" w:colLast="1"/>
            <w:permStart w:id="629868354" w:edGrp="everyone" w:colFirst="2" w:colLast="2"/>
            <w:permStart w:id="1171721388" w:edGrp="everyone" w:colFirst="3" w:colLast="3"/>
            <w:permEnd w:id="1212684958"/>
            <w:permEnd w:id="901924736"/>
            <w:permEnd w:id="2107444934"/>
            <w:r w:rsidRPr="00422C84">
              <w:rPr>
                <w:rFonts w:ascii="Tahoma" w:hAnsi="Tahoma" w:cs="Tahoma"/>
                <w:b/>
                <w:lang w:val="es-ES"/>
              </w:rPr>
              <w:t>F</w:t>
            </w:r>
            <w:r>
              <w:rPr>
                <w:rFonts w:ascii="Tahoma" w:hAnsi="Tahoma" w:cs="Tahoma"/>
                <w:b/>
                <w:lang w:val="es-ES"/>
              </w:rPr>
              <w:t>enicoles</w:t>
            </w:r>
          </w:p>
          <w:p w14:paraId="634530EB" w14:textId="706AEB8A" w:rsidR="004C186E" w:rsidRPr="004076EF" w:rsidRDefault="004C186E" w:rsidP="004C186E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 w:rsidRPr="004C186E">
              <w:rPr>
                <w:rFonts w:ascii="Tahoma" w:hAnsi="Tahoma" w:cs="Tahoma"/>
                <w:sz w:val="16"/>
                <w:lang w:val="es-ES"/>
              </w:rPr>
              <w:t>(GC-MS, GC-MS/MS, LC-MS/MS. Cloranfenicol LD 0,15. Florfenicol y Thiamfenicol LD 0.3. Nivel de acción LD)</w:t>
            </w:r>
          </w:p>
        </w:tc>
        <w:tc>
          <w:tcPr>
            <w:tcW w:w="206" w:type="pct"/>
          </w:tcPr>
          <w:p w14:paraId="7072A493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7920893E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8" w:type="pct"/>
          </w:tcPr>
          <w:p w14:paraId="703E1AD0" w14:textId="77777777" w:rsidR="004C186E" w:rsidRPr="004076EF" w:rsidRDefault="004C186E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76" w:type="pct"/>
            <w:vMerge/>
            <w:vAlign w:val="bottom"/>
          </w:tcPr>
          <w:p w14:paraId="1997912E" w14:textId="77777777" w:rsidR="004C186E" w:rsidRPr="004076EF" w:rsidRDefault="004C186E" w:rsidP="008E2A5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1"/>
              </w:rPr>
            </w:pPr>
          </w:p>
        </w:tc>
      </w:tr>
      <w:permEnd w:id="750143146"/>
      <w:permEnd w:id="629868354"/>
      <w:permEnd w:id="1171721388"/>
      <w:tr w:rsidR="004076EF" w:rsidRPr="004076EF" w14:paraId="2A8FFD80" w14:textId="77777777" w:rsidTr="004076EF">
        <w:trPr>
          <w:cantSplit/>
          <w:trHeight w:val="340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8C7F85D" w14:textId="41291EE4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76EF">
              <w:rPr>
                <w:rFonts w:ascii="Tahoma" w:hAnsi="Tahoma" w:cs="Tahoma"/>
                <w:b/>
              </w:rPr>
              <w:lastRenderedPageBreak/>
              <w:t xml:space="preserve">2.4 Genuinidad                                                  </w:t>
            </w:r>
          </w:p>
        </w:tc>
      </w:tr>
      <w:tr w:rsidR="004076EF" w:rsidRPr="004076EF" w14:paraId="497EA5B0" w14:textId="77777777" w:rsidTr="00574543">
        <w:trPr>
          <w:cantSplit/>
          <w:trHeight w:val="680"/>
        </w:trPr>
        <w:tc>
          <w:tcPr>
            <w:tcW w:w="2403" w:type="pct"/>
            <w:vAlign w:val="center"/>
          </w:tcPr>
          <w:p w14:paraId="2F1492B3" w14:textId="3D8D0B58" w:rsidR="004076EF" w:rsidRPr="004076EF" w:rsidRDefault="004076EF" w:rsidP="004C186E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permStart w:id="1470829347" w:edGrp="everyone" w:colFirst="1" w:colLast="1"/>
            <w:permStart w:id="2140372676" w:edGrp="everyone" w:colFirst="2" w:colLast="2"/>
            <w:permStart w:id="385156980" w:edGrp="everyone" w:colFirst="3" w:colLast="3"/>
            <w:r w:rsidRPr="004076EF">
              <w:rPr>
                <w:rFonts w:ascii="Tahoma" w:eastAsia="Arial" w:hAnsi="Tahoma" w:cs="Tahoma"/>
              </w:rPr>
              <w:t xml:space="preserve">Determinación de dextrinas </w:t>
            </w:r>
            <w:r w:rsidR="004C186E">
              <w:rPr>
                <w:rFonts w:ascii="Tahoma" w:eastAsia="Arial" w:hAnsi="Tahoma" w:cs="Tahoma"/>
              </w:rPr>
              <w:t>ajenas a la miel</w:t>
            </w:r>
            <w:r w:rsidRPr="004076EF">
              <w:rPr>
                <w:rFonts w:ascii="Tahoma" w:eastAsia="Arial" w:hAnsi="Tahoma" w:cs="Tahoma"/>
              </w:rPr>
              <w:t xml:space="preserve"> por</w:t>
            </w:r>
            <w:r w:rsidRPr="004076EF">
              <w:rPr>
                <w:rFonts w:ascii="Tahoma" w:hAnsi="Tahoma" w:cs="Tahoma"/>
                <w:b/>
              </w:rPr>
              <w:t xml:space="preserve"> </w:t>
            </w:r>
            <w:r w:rsidRPr="004076EF">
              <w:rPr>
                <w:rFonts w:ascii="Tahoma" w:hAnsi="Tahoma" w:cs="Tahoma"/>
              </w:rPr>
              <w:t>Cromatografía en capa fina (TLC)</w:t>
            </w:r>
          </w:p>
        </w:tc>
        <w:tc>
          <w:tcPr>
            <w:tcW w:w="206" w:type="pct"/>
          </w:tcPr>
          <w:p w14:paraId="434C9932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6C9DE788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8" w:type="pct"/>
          </w:tcPr>
          <w:p w14:paraId="00C83A7B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76" w:type="pct"/>
            <w:vMerge w:val="restart"/>
          </w:tcPr>
          <w:p w14:paraId="377DDE2D" w14:textId="4BA80A5D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76EF">
              <w:rPr>
                <w:rFonts w:ascii="Tahoma" w:hAnsi="Tahoma" w:cs="Tahoma"/>
                <w:sz w:val="20"/>
                <w:szCs w:val="20"/>
              </w:rPr>
              <w:t xml:space="preserve">Indicar método utilizado  </w:t>
            </w:r>
            <w:permStart w:id="1288455100" w:edGrp="everyone"/>
            <w:r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288455100"/>
            <w:r w:rsidRPr="004076EF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C782DB8" w14:textId="069DB9A6" w:rsidR="004076EF" w:rsidRPr="004076EF" w:rsidRDefault="00574543" w:rsidP="004076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Verificar </w:t>
            </w:r>
            <w:r w:rsidR="004076EF" w:rsidRPr="004076EF">
              <w:rPr>
                <w:rFonts w:ascii="Tahoma" w:hAnsi="Tahoma" w:cs="Tahoma"/>
                <w:sz w:val="20"/>
                <w:szCs w:val="20"/>
              </w:rPr>
              <w:t>Informe</w:t>
            </w:r>
            <w:r>
              <w:rPr>
                <w:rFonts w:ascii="Tahoma" w:hAnsi="Tahoma" w:cs="Tahoma"/>
                <w:sz w:val="20"/>
                <w:szCs w:val="20"/>
              </w:rPr>
              <w:t>/s</w:t>
            </w:r>
            <w:r w:rsidR="004076EF" w:rsidRPr="004076EF">
              <w:rPr>
                <w:rFonts w:ascii="Tahoma" w:hAnsi="Tahoma" w:cs="Tahoma"/>
                <w:sz w:val="20"/>
                <w:szCs w:val="20"/>
              </w:rPr>
              <w:t xml:space="preserve"> y fecha</w:t>
            </w:r>
            <w:r>
              <w:rPr>
                <w:rFonts w:ascii="Tahoma" w:hAnsi="Tahoma" w:cs="Tahoma"/>
                <w:sz w:val="20"/>
                <w:szCs w:val="20"/>
              </w:rPr>
              <w:t>/s</w:t>
            </w:r>
            <w:r w:rsidR="004076EF"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1727428358" w:edGrp="everyone"/>
            <w:r w:rsidR="004076EF"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727428358"/>
          </w:p>
        </w:tc>
      </w:tr>
      <w:tr w:rsidR="004076EF" w:rsidRPr="004076EF" w14:paraId="1CD930A2" w14:textId="77777777" w:rsidTr="00574543">
        <w:trPr>
          <w:cantSplit/>
          <w:trHeight w:val="680"/>
        </w:trPr>
        <w:tc>
          <w:tcPr>
            <w:tcW w:w="2403" w:type="pct"/>
            <w:vAlign w:val="center"/>
          </w:tcPr>
          <w:p w14:paraId="1D279327" w14:textId="6BFF0EFD" w:rsidR="004076EF" w:rsidRPr="004076EF" w:rsidRDefault="004076EF" w:rsidP="009E7A7B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permStart w:id="1673136727" w:edGrp="everyone" w:colFirst="1" w:colLast="1"/>
            <w:permStart w:id="1917400153" w:edGrp="everyone" w:colFirst="2" w:colLast="2"/>
            <w:permStart w:id="2020028044" w:edGrp="everyone" w:colFirst="3" w:colLast="3"/>
            <w:permEnd w:id="1470829347"/>
            <w:permEnd w:id="2140372676"/>
            <w:permEnd w:id="385156980"/>
            <w:r w:rsidRPr="004076EF">
              <w:rPr>
                <w:rFonts w:ascii="Tahoma" w:hAnsi="Tahoma" w:cs="Tahoma"/>
              </w:rPr>
              <w:t>Metodología de Espectrometría de Masas por Relación Isotópica (13C / 12C)</w:t>
            </w:r>
          </w:p>
        </w:tc>
        <w:tc>
          <w:tcPr>
            <w:tcW w:w="206" w:type="pct"/>
          </w:tcPr>
          <w:p w14:paraId="1244F798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7ADB2D13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8" w:type="pct"/>
          </w:tcPr>
          <w:p w14:paraId="455D2E35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976" w:type="pct"/>
            <w:vMerge/>
          </w:tcPr>
          <w:p w14:paraId="22C28E48" w14:textId="277391AD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673136727"/>
      <w:permEnd w:id="1917400153"/>
      <w:permEnd w:id="2020028044"/>
      <w:tr w:rsidR="004076EF" w:rsidRPr="004076EF" w14:paraId="41ECDF28" w14:textId="77777777" w:rsidTr="004076EF">
        <w:trPr>
          <w:cantSplit/>
          <w:trHeight w:val="340"/>
        </w:trPr>
        <w:tc>
          <w:tcPr>
            <w:tcW w:w="5000" w:type="pct"/>
            <w:gridSpan w:val="5"/>
            <w:shd w:val="clear" w:color="auto" w:fill="A6A6A6" w:themeFill="background1" w:themeFillShade="A6"/>
            <w:vAlign w:val="center"/>
          </w:tcPr>
          <w:p w14:paraId="027AF3F0" w14:textId="655327EA" w:rsidR="004076EF" w:rsidRPr="004076EF" w:rsidRDefault="004076EF" w:rsidP="009E7A7B">
            <w:pPr>
              <w:spacing w:after="0"/>
              <w:rPr>
                <w:rFonts w:ascii="Tahoma" w:hAnsi="Tahoma" w:cs="Tahoma"/>
                <w:b/>
                <w:color w:val="FFFFFF" w:themeColor="background1"/>
              </w:rPr>
            </w:pPr>
            <w:r w:rsidRPr="004076EF">
              <w:rPr>
                <w:rFonts w:ascii="Tahoma" w:hAnsi="Tahoma" w:cs="Tahoma"/>
                <w:b/>
                <w:color w:val="FFFFFF" w:themeColor="background1"/>
              </w:rPr>
              <w:t xml:space="preserve">3.0 Sistema de Gestión de Calidad                                             </w:t>
            </w:r>
          </w:p>
        </w:tc>
      </w:tr>
      <w:tr w:rsidR="004076EF" w:rsidRPr="004076EF" w14:paraId="5645687A" w14:textId="77777777" w:rsidTr="002F1ADF">
        <w:trPr>
          <w:cantSplit/>
          <w:trHeight w:val="680"/>
        </w:trPr>
        <w:tc>
          <w:tcPr>
            <w:tcW w:w="2403" w:type="pct"/>
            <w:vAlign w:val="center"/>
          </w:tcPr>
          <w:p w14:paraId="5675DAB2" w14:textId="39C73C18" w:rsidR="004076EF" w:rsidRPr="004076EF" w:rsidRDefault="004076EF" w:rsidP="009E7A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985941928" w:edGrp="everyone" w:colFirst="1" w:colLast="1"/>
            <w:permStart w:id="951198342" w:edGrp="everyone" w:colFirst="2" w:colLast="2"/>
            <w:permStart w:id="1099058872" w:edGrp="everyone" w:colFirst="3" w:colLast="3"/>
            <w:r w:rsidRPr="004076EF">
              <w:rPr>
                <w:rFonts w:ascii="Tahoma" w:hAnsi="Tahoma" w:cs="Tahoma"/>
                <w:b/>
              </w:rPr>
              <w:t>BPM.</w:t>
            </w:r>
            <w:r w:rsidRPr="004076EF">
              <w:rPr>
                <w:rFonts w:ascii="Tahoma" w:hAnsi="Tahoma" w:cs="Tahoma"/>
              </w:rPr>
              <w:t xml:space="preserve"> </w:t>
            </w:r>
            <w:r w:rsidR="00EE5B2D" w:rsidRPr="00EE5B2D">
              <w:rPr>
                <w:rFonts w:ascii="Tahoma" w:hAnsi="Tahoma" w:cs="Tahoma"/>
              </w:rPr>
              <w:t>La empresa dispone de un Manual de BPM y sus correspondientes Procedimientos y Registros al día.</w:t>
            </w:r>
          </w:p>
        </w:tc>
        <w:tc>
          <w:tcPr>
            <w:tcW w:w="206" w:type="pct"/>
          </w:tcPr>
          <w:p w14:paraId="0253C791" w14:textId="77777777" w:rsidR="004076EF" w:rsidRPr="004076EF" w:rsidRDefault="004076EF" w:rsidP="009E7A7B">
            <w:pPr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631BC48A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</w:tcPr>
          <w:p w14:paraId="3B4FCB2F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</w:tcPr>
          <w:p w14:paraId="7F32ADE0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permStart w:id="1966876140" w:edGrp="everyone"/>
            <w:r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966876140"/>
          </w:p>
        </w:tc>
      </w:tr>
      <w:tr w:rsidR="004076EF" w:rsidRPr="004076EF" w14:paraId="19773914" w14:textId="77777777" w:rsidTr="002F1ADF">
        <w:trPr>
          <w:cantSplit/>
          <w:trHeight w:val="680"/>
        </w:trPr>
        <w:tc>
          <w:tcPr>
            <w:tcW w:w="2403" w:type="pct"/>
            <w:vAlign w:val="center"/>
          </w:tcPr>
          <w:p w14:paraId="09516A89" w14:textId="5F297CC3" w:rsidR="004076EF" w:rsidRPr="004076EF" w:rsidRDefault="004076EF" w:rsidP="00EE5B2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930639213" w:edGrp="everyone" w:colFirst="1" w:colLast="1"/>
            <w:permStart w:id="76817453" w:edGrp="everyone" w:colFirst="2" w:colLast="2"/>
            <w:permStart w:id="743724952" w:edGrp="everyone" w:colFirst="3" w:colLast="3"/>
            <w:permEnd w:id="985941928"/>
            <w:permEnd w:id="951198342"/>
            <w:permEnd w:id="1099058872"/>
            <w:r w:rsidRPr="004076EF">
              <w:rPr>
                <w:rFonts w:ascii="Tahoma" w:hAnsi="Tahoma" w:cs="Tahoma"/>
                <w:b/>
              </w:rPr>
              <w:t>Trazabilidad.</w:t>
            </w:r>
            <w:r w:rsidRPr="004076EF">
              <w:rPr>
                <w:rFonts w:ascii="Tahoma" w:hAnsi="Tahoma" w:cs="Tahoma"/>
              </w:rPr>
              <w:t xml:space="preserve"> </w:t>
            </w:r>
            <w:r w:rsidR="00EE5B2D">
              <w:rPr>
                <w:rFonts w:ascii="Tahoma" w:hAnsi="Tahoma" w:cs="Tahoma"/>
              </w:rPr>
              <w:t xml:space="preserve">La empresa implementa un sistema de trazabilidad </w:t>
            </w:r>
            <w:r w:rsidRPr="004076EF">
              <w:rPr>
                <w:rFonts w:ascii="Tahoma" w:hAnsi="Tahoma" w:cs="Tahoma"/>
              </w:rPr>
              <w:t xml:space="preserve"> desde la recepción de Materia Prima hasta el despacho del Producto Final.</w:t>
            </w:r>
          </w:p>
        </w:tc>
        <w:tc>
          <w:tcPr>
            <w:tcW w:w="206" w:type="pct"/>
          </w:tcPr>
          <w:p w14:paraId="1370CA70" w14:textId="77777777" w:rsidR="004076EF" w:rsidRPr="004076EF" w:rsidRDefault="004076EF" w:rsidP="009E7A7B">
            <w:pPr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6912D4CC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</w:tcPr>
          <w:p w14:paraId="127A7319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</w:tcPr>
          <w:p w14:paraId="4E0AE150" w14:textId="51ADC643" w:rsidR="004076EF" w:rsidRDefault="00735A15" w:rsidP="009E7A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lote </w:t>
            </w:r>
            <w:permStart w:id="1790129794" w:edGrp="everyone"/>
            <w:r w:rsidR="0080031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790129794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15A4672D" w14:textId="0468C3C9" w:rsidR="00735A15" w:rsidRDefault="00735A15" w:rsidP="00735A1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ingreso de materia prima</w:t>
            </w:r>
            <w:r w:rsidR="00377B7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Start w:id="1327369675" w:edGrp="everyone"/>
            <w:r w:rsidR="0080031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327369675"/>
          </w:p>
          <w:p w14:paraId="7E9E4984" w14:textId="607052F9" w:rsidR="00735A15" w:rsidRPr="004076EF" w:rsidRDefault="0080031F" w:rsidP="00735A1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Fecha de envasado </w:t>
            </w:r>
            <w:permStart w:id="1825703194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825703194"/>
          </w:p>
        </w:tc>
      </w:tr>
      <w:tr w:rsidR="004076EF" w:rsidRPr="004076EF" w14:paraId="2607DB17" w14:textId="77777777" w:rsidTr="002F1ADF">
        <w:trPr>
          <w:cantSplit/>
          <w:trHeight w:val="680"/>
        </w:trPr>
        <w:tc>
          <w:tcPr>
            <w:tcW w:w="2403" w:type="pct"/>
            <w:vAlign w:val="center"/>
          </w:tcPr>
          <w:p w14:paraId="455BE945" w14:textId="00F1B9EA" w:rsidR="004076EF" w:rsidRPr="004076EF" w:rsidRDefault="004076EF" w:rsidP="009E7A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437802466" w:edGrp="everyone" w:colFirst="1" w:colLast="1"/>
            <w:permStart w:id="1034433447" w:edGrp="everyone" w:colFirst="2" w:colLast="2"/>
            <w:permStart w:id="318052046" w:edGrp="everyone" w:colFirst="3" w:colLast="3"/>
            <w:permEnd w:id="930639213"/>
            <w:permEnd w:id="76817453"/>
            <w:permEnd w:id="743724952"/>
            <w:r w:rsidRPr="00EE5B2D">
              <w:rPr>
                <w:rFonts w:ascii="Tahoma" w:hAnsi="Tahoma" w:cs="Tahoma"/>
                <w:b/>
              </w:rPr>
              <w:t>Control de agua de proceso.</w:t>
            </w:r>
            <w:r w:rsidRPr="004076EF">
              <w:rPr>
                <w:rFonts w:ascii="Tahoma" w:hAnsi="Tahoma" w:cs="Tahoma"/>
                <w:b/>
              </w:rPr>
              <w:t xml:space="preserve"> </w:t>
            </w:r>
            <w:r w:rsidRPr="004076EF">
              <w:rPr>
                <w:rFonts w:ascii="Tahoma" w:hAnsi="Tahoma" w:cs="Tahoma"/>
              </w:rPr>
              <w:t>Análisis fisicoquímico y bacteriológico.</w:t>
            </w:r>
          </w:p>
        </w:tc>
        <w:tc>
          <w:tcPr>
            <w:tcW w:w="206" w:type="pct"/>
          </w:tcPr>
          <w:p w14:paraId="7210C6EB" w14:textId="77777777" w:rsidR="004076EF" w:rsidRPr="004076EF" w:rsidRDefault="004076EF" w:rsidP="009E7A7B">
            <w:pPr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08AC10D2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</w:tcPr>
          <w:p w14:paraId="4C0E0E0C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</w:tcPr>
          <w:p w14:paraId="523DC052" w14:textId="4BB2AB64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76EF">
              <w:rPr>
                <w:rFonts w:ascii="Tahoma" w:hAnsi="Tahoma" w:cs="Tahoma"/>
                <w:sz w:val="20"/>
                <w:szCs w:val="20"/>
              </w:rPr>
              <w:t>Indicar Informe/s y fecha</w:t>
            </w:r>
            <w:r>
              <w:rPr>
                <w:rFonts w:ascii="Tahoma" w:hAnsi="Tahoma" w:cs="Tahoma"/>
                <w:sz w:val="20"/>
                <w:szCs w:val="20"/>
              </w:rPr>
              <w:t>/s</w:t>
            </w:r>
            <w:r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806690418" w:edGrp="everyone"/>
            <w:r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806690418"/>
          </w:p>
        </w:tc>
      </w:tr>
      <w:tr w:rsidR="004076EF" w:rsidRPr="004076EF" w14:paraId="34CDAD0D" w14:textId="77777777" w:rsidTr="002F1ADF">
        <w:trPr>
          <w:cantSplit/>
          <w:trHeight w:val="680"/>
        </w:trPr>
        <w:tc>
          <w:tcPr>
            <w:tcW w:w="2403" w:type="pct"/>
            <w:vAlign w:val="center"/>
          </w:tcPr>
          <w:p w14:paraId="18EE7939" w14:textId="2A0F0953" w:rsidR="004076EF" w:rsidRPr="004076EF" w:rsidRDefault="004076EF" w:rsidP="009E7A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106789702" w:edGrp="everyone" w:colFirst="1" w:colLast="1"/>
            <w:permStart w:id="412096723" w:edGrp="everyone" w:colFirst="2" w:colLast="2"/>
            <w:permStart w:id="641302427" w:edGrp="everyone" w:colFirst="3" w:colLast="3"/>
            <w:permEnd w:id="437802466"/>
            <w:permEnd w:id="1034433447"/>
            <w:permEnd w:id="318052046"/>
            <w:r w:rsidRPr="004076EF">
              <w:rPr>
                <w:rFonts w:ascii="Tahoma" w:hAnsi="Tahoma" w:cs="Tahoma"/>
                <w:b/>
              </w:rPr>
              <w:t>POES.</w:t>
            </w:r>
            <w:r w:rsidRPr="004076EF">
              <w:rPr>
                <w:rFonts w:ascii="Tahoma" w:hAnsi="Tahoma" w:cs="Tahoma"/>
              </w:rPr>
              <w:t xml:space="preserve"> Implementación de los procesos de limpieza. Cronograma y registros al día.</w:t>
            </w:r>
          </w:p>
        </w:tc>
        <w:tc>
          <w:tcPr>
            <w:tcW w:w="206" w:type="pct"/>
          </w:tcPr>
          <w:p w14:paraId="0FAD4C5D" w14:textId="77777777" w:rsidR="004076EF" w:rsidRPr="004076EF" w:rsidRDefault="004076EF" w:rsidP="009E7A7B">
            <w:pPr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0657384C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</w:tcPr>
          <w:p w14:paraId="5B176B0A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</w:tcPr>
          <w:p w14:paraId="2C7237A6" w14:textId="3093334C" w:rsidR="004076EF" w:rsidRPr="004076EF" w:rsidRDefault="00EE5B2D" w:rsidP="000E22E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</w:t>
            </w:r>
            <w:r w:rsidR="000E22E7">
              <w:rPr>
                <w:rFonts w:ascii="Tahoma" w:hAnsi="Tahoma" w:cs="Tahoma"/>
                <w:sz w:val="20"/>
                <w:szCs w:val="20"/>
              </w:rPr>
              <w:t xml:space="preserve">un </w:t>
            </w:r>
            <w:r>
              <w:rPr>
                <w:rFonts w:ascii="Tahoma" w:hAnsi="Tahoma" w:cs="Tahoma"/>
                <w:sz w:val="20"/>
                <w:szCs w:val="20"/>
              </w:rPr>
              <w:t>registro</w:t>
            </w:r>
            <w:r w:rsidR="000E22E7">
              <w:rPr>
                <w:rFonts w:ascii="Tahoma" w:hAnsi="Tahoma" w:cs="Tahoma"/>
                <w:sz w:val="20"/>
                <w:szCs w:val="20"/>
              </w:rPr>
              <w:t xml:space="preserve"> operacional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y</w:t>
            </w:r>
            <w:r w:rsidR="000E22E7">
              <w:rPr>
                <w:rFonts w:ascii="Tahoma" w:hAnsi="Tahoma" w:cs="Tahoma"/>
                <w:sz w:val="20"/>
                <w:szCs w:val="20"/>
              </w:rPr>
              <w:t xml:space="preserve"> asentar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fecha </w:t>
            </w:r>
            <w:permStart w:id="1436093659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436093659"/>
          </w:p>
        </w:tc>
      </w:tr>
      <w:tr w:rsidR="004076EF" w:rsidRPr="004076EF" w14:paraId="29892C7F" w14:textId="77777777" w:rsidTr="002F1ADF">
        <w:trPr>
          <w:cantSplit/>
          <w:trHeight w:val="680"/>
        </w:trPr>
        <w:tc>
          <w:tcPr>
            <w:tcW w:w="2403" w:type="pct"/>
            <w:vAlign w:val="center"/>
          </w:tcPr>
          <w:p w14:paraId="60BE702D" w14:textId="1DE584BB" w:rsidR="004076EF" w:rsidRPr="004076EF" w:rsidRDefault="004076EF" w:rsidP="009E7A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342231801" w:edGrp="everyone" w:colFirst="1" w:colLast="1"/>
            <w:permStart w:id="262948334" w:edGrp="everyone" w:colFirst="2" w:colLast="2"/>
            <w:permStart w:id="794459508" w:edGrp="everyone" w:colFirst="3" w:colLast="3"/>
            <w:permStart w:id="1680169848" w:edGrp="everyone" w:colFirst="4" w:colLast="4"/>
            <w:permEnd w:id="1106789702"/>
            <w:permEnd w:id="412096723"/>
            <w:permEnd w:id="641302427"/>
            <w:r w:rsidRPr="004076EF">
              <w:rPr>
                <w:rFonts w:ascii="Tahoma" w:hAnsi="Tahoma" w:cs="Tahoma"/>
              </w:rPr>
              <w:t xml:space="preserve">Se aplican </w:t>
            </w:r>
            <w:r w:rsidRPr="004076EF">
              <w:rPr>
                <w:rFonts w:ascii="Tahoma" w:hAnsi="Tahoma" w:cs="Tahoma"/>
                <w:b/>
              </w:rPr>
              <w:t>Acciones correctivas</w:t>
            </w:r>
            <w:r w:rsidRPr="004076EF">
              <w:rPr>
                <w:rFonts w:ascii="Tahoma" w:hAnsi="Tahoma" w:cs="Tahoma"/>
              </w:rPr>
              <w:t xml:space="preserve"> sobre desvíos en el Sistema de Gestión de Calidad.</w:t>
            </w:r>
          </w:p>
        </w:tc>
        <w:tc>
          <w:tcPr>
            <w:tcW w:w="206" w:type="pct"/>
          </w:tcPr>
          <w:p w14:paraId="04E24951" w14:textId="77777777" w:rsidR="004076EF" w:rsidRPr="004076EF" w:rsidRDefault="004076EF" w:rsidP="009E7A7B">
            <w:pPr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7823492B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</w:tcPr>
          <w:p w14:paraId="7CBADEEB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</w:tcPr>
          <w:p w14:paraId="2806D795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76EF" w:rsidRPr="004076EF" w14:paraId="1BCAD0C3" w14:textId="77777777" w:rsidTr="002F1ADF">
        <w:trPr>
          <w:cantSplit/>
          <w:trHeight w:val="680"/>
        </w:trPr>
        <w:tc>
          <w:tcPr>
            <w:tcW w:w="2403" w:type="pct"/>
            <w:vAlign w:val="center"/>
          </w:tcPr>
          <w:p w14:paraId="3099AE50" w14:textId="0921A9AB" w:rsidR="004076EF" w:rsidRPr="004076EF" w:rsidRDefault="004076EF" w:rsidP="009E7A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2048401245" w:edGrp="everyone" w:colFirst="1" w:colLast="1"/>
            <w:permStart w:id="146289630" w:edGrp="everyone" w:colFirst="2" w:colLast="2"/>
            <w:permStart w:id="1909009757" w:edGrp="everyone" w:colFirst="3" w:colLast="3"/>
            <w:permEnd w:id="342231801"/>
            <w:permEnd w:id="262948334"/>
            <w:permEnd w:id="794459508"/>
            <w:permEnd w:id="1680169848"/>
            <w:r w:rsidRPr="004076EF">
              <w:rPr>
                <w:rFonts w:ascii="Tahoma" w:hAnsi="Tahoma" w:cs="Tahoma"/>
                <w:b/>
              </w:rPr>
              <w:t>Manejo Integral de plagas.</w:t>
            </w:r>
            <w:r w:rsidRPr="004076EF">
              <w:rPr>
                <w:rFonts w:ascii="Tahoma" w:hAnsi="Tahoma" w:cs="Tahoma"/>
              </w:rPr>
              <w:t xml:space="preserve"> Monitoreo y registros implementados.</w:t>
            </w:r>
          </w:p>
        </w:tc>
        <w:tc>
          <w:tcPr>
            <w:tcW w:w="206" w:type="pct"/>
          </w:tcPr>
          <w:p w14:paraId="12C11380" w14:textId="77777777" w:rsidR="004076EF" w:rsidRPr="004076EF" w:rsidRDefault="004076EF" w:rsidP="009E7A7B">
            <w:pPr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1415C036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</w:tcPr>
          <w:p w14:paraId="217B9FA0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</w:tcPr>
          <w:p w14:paraId="1DDF05C0" w14:textId="69625E36" w:rsidR="002B50B3" w:rsidRDefault="002B50B3" w:rsidP="002B50B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Empresa prestadora </w:t>
            </w:r>
            <w:permStart w:id="705903170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705903170"/>
            <w:r>
              <w:rPr>
                <w:rFonts w:ascii="Tahoma" w:hAnsi="Tahoma" w:cs="Tahoma"/>
                <w:sz w:val="20"/>
              </w:rPr>
              <w:t xml:space="preserve">  </w:t>
            </w:r>
          </w:p>
          <w:p w14:paraId="1EA785F5" w14:textId="6D56A454" w:rsidR="004076EF" w:rsidRPr="004076EF" w:rsidRDefault="002B50B3" w:rsidP="002B50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 xml:space="preserve">Verificar registro de visita y fecha </w:t>
            </w:r>
            <w:permStart w:id="1694444418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694444418"/>
            <w:r>
              <w:rPr>
                <w:rFonts w:ascii="Tahoma" w:hAnsi="Tahoma" w:cs="Tahoma"/>
                <w:sz w:val="20"/>
              </w:rPr>
              <w:t xml:space="preserve">  </w:t>
            </w:r>
          </w:p>
        </w:tc>
      </w:tr>
      <w:tr w:rsidR="004076EF" w:rsidRPr="004076EF" w14:paraId="25E1B68A" w14:textId="77777777" w:rsidTr="002F1ADF">
        <w:trPr>
          <w:cantSplit/>
          <w:trHeight w:val="680"/>
        </w:trPr>
        <w:tc>
          <w:tcPr>
            <w:tcW w:w="2403" w:type="pct"/>
            <w:tcBorders>
              <w:bottom w:val="single" w:sz="4" w:space="0" w:color="auto"/>
            </w:tcBorders>
            <w:vAlign w:val="center"/>
          </w:tcPr>
          <w:p w14:paraId="0033382E" w14:textId="6B76AD48" w:rsidR="004076EF" w:rsidRPr="004076EF" w:rsidRDefault="004076EF" w:rsidP="009E7A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906584158" w:edGrp="everyone" w:colFirst="1" w:colLast="1"/>
            <w:permStart w:id="594230997" w:edGrp="everyone" w:colFirst="2" w:colLast="2"/>
            <w:permStart w:id="1992557971" w:edGrp="everyone" w:colFirst="3" w:colLast="3"/>
            <w:permEnd w:id="2048401245"/>
            <w:permEnd w:id="146289630"/>
            <w:permEnd w:id="1909009757"/>
            <w:r w:rsidRPr="004076EF">
              <w:rPr>
                <w:rFonts w:ascii="Tahoma" w:hAnsi="Tahoma" w:cs="Tahoma"/>
                <w:b/>
              </w:rPr>
              <w:t>Instrumentos de medición.</w:t>
            </w:r>
            <w:r w:rsidRPr="004076EF">
              <w:rPr>
                <w:rFonts w:ascii="Tahoma" w:hAnsi="Tahoma" w:cs="Tahoma"/>
              </w:rPr>
              <w:t xml:space="preserve"> Patrones internos calibrados frente a un patrón de referencia.</w:t>
            </w:r>
          </w:p>
        </w:tc>
        <w:tc>
          <w:tcPr>
            <w:tcW w:w="206" w:type="pct"/>
          </w:tcPr>
          <w:p w14:paraId="47FEE147" w14:textId="77777777" w:rsidR="004076EF" w:rsidRPr="004076EF" w:rsidRDefault="004076EF" w:rsidP="009E7A7B">
            <w:pPr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18152CD9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</w:tcPr>
          <w:p w14:paraId="7F6650B4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</w:tcPr>
          <w:p w14:paraId="1332FB5C" w14:textId="1079BCB7" w:rsidR="004076EF" w:rsidRPr="004076EF" w:rsidRDefault="004076EF" w:rsidP="008E2A5A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076EF">
              <w:rPr>
                <w:rFonts w:ascii="Tahoma" w:hAnsi="Tahoma" w:cs="Tahoma"/>
                <w:sz w:val="20"/>
                <w:szCs w:val="20"/>
              </w:rPr>
              <w:t xml:space="preserve">Indicar Informe y fecha  </w:t>
            </w:r>
            <w:permStart w:id="209791422" w:edGrp="everyone"/>
            <w:r w:rsidRPr="004076E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209791422"/>
            <w:r w:rsidRPr="004076EF"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</w:tc>
      </w:tr>
      <w:tr w:rsidR="004076EF" w:rsidRPr="004076EF" w14:paraId="168847A4" w14:textId="77777777" w:rsidTr="002F1ADF">
        <w:trPr>
          <w:cantSplit/>
          <w:trHeight w:val="680"/>
        </w:trPr>
        <w:tc>
          <w:tcPr>
            <w:tcW w:w="2403" w:type="pct"/>
            <w:tcBorders>
              <w:bottom w:val="single" w:sz="4" w:space="0" w:color="auto"/>
            </w:tcBorders>
            <w:vAlign w:val="center"/>
          </w:tcPr>
          <w:p w14:paraId="5F2495DC" w14:textId="37A66546" w:rsidR="004076EF" w:rsidRPr="004076EF" w:rsidRDefault="00EE5B2D" w:rsidP="00EE5B2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339104943" w:edGrp="everyone" w:colFirst="1" w:colLast="1"/>
            <w:permStart w:id="121457091" w:edGrp="everyone" w:colFirst="2" w:colLast="2"/>
            <w:permStart w:id="401953060" w:edGrp="everyone" w:colFirst="3" w:colLast="3"/>
            <w:permEnd w:id="906584158"/>
            <w:permEnd w:id="594230997"/>
            <w:permEnd w:id="1992557971"/>
            <w:r>
              <w:rPr>
                <w:rFonts w:ascii="Tahoma" w:hAnsi="Tahoma" w:cs="Tahoma"/>
                <w:b/>
              </w:rPr>
              <w:t xml:space="preserve">Sistema APPCC. </w:t>
            </w:r>
            <w:r w:rsidRPr="00EE5B2D">
              <w:rPr>
                <w:rFonts w:ascii="Tahoma" w:hAnsi="Tahoma" w:cs="Tahoma"/>
              </w:rPr>
              <w:t>La empresa establece, documenta y mantiene un sistema APPCC.</w:t>
            </w:r>
          </w:p>
        </w:tc>
        <w:tc>
          <w:tcPr>
            <w:tcW w:w="206" w:type="pct"/>
          </w:tcPr>
          <w:p w14:paraId="19960EF0" w14:textId="77777777" w:rsidR="004076EF" w:rsidRPr="004076EF" w:rsidRDefault="004076EF" w:rsidP="009E7A7B">
            <w:pPr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2CC7C3E3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</w:tcPr>
          <w:p w14:paraId="06B2A5DF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</w:tcPr>
          <w:p w14:paraId="0E921DA7" w14:textId="35FC689E" w:rsidR="004076EF" w:rsidRPr="004076EF" w:rsidRDefault="00EE5B2D" w:rsidP="009E7A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E5B2D">
              <w:rPr>
                <w:rFonts w:ascii="Tahoma" w:hAnsi="Tahoma" w:cs="Tahoma"/>
                <w:sz w:val="20"/>
                <w:szCs w:val="20"/>
              </w:rPr>
              <w:t>Verificar Plan y asentar fecha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Start w:id="2138708135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2138708135"/>
          </w:p>
        </w:tc>
      </w:tr>
      <w:tr w:rsidR="004076EF" w:rsidRPr="004076EF" w14:paraId="4851B7AE" w14:textId="77777777" w:rsidTr="002F1ADF">
        <w:trPr>
          <w:cantSplit/>
          <w:trHeight w:val="680"/>
        </w:trPr>
        <w:tc>
          <w:tcPr>
            <w:tcW w:w="2403" w:type="pct"/>
            <w:vAlign w:val="center"/>
          </w:tcPr>
          <w:p w14:paraId="5702A1D3" w14:textId="64B89E98" w:rsidR="004076EF" w:rsidRPr="004076EF" w:rsidRDefault="004076EF" w:rsidP="009E7A7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086734755" w:edGrp="everyone" w:colFirst="1" w:colLast="1"/>
            <w:permStart w:id="1566646095" w:edGrp="everyone" w:colFirst="2" w:colLast="2"/>
            <w:permStart w:id="70586428" w:edGrp="everyone" w:colFirst="3" w:colLast="3"/>
            <w:permEnd w:id="1339104943"/>
            <w:permEnd w:id="121457091"/>
            <w:permEnd w:id="401953060"/>
            <w:r w:rsidRPr="004076EF">
              <w:rPr>
                <w:rFonts w:ascii="Tahoma" w:hAnsi="Tahoma" w:cs="Tahoma"/>
              </w:rPr>
              <w:t xml:space="preserve">Están identificados los </w:t>
            </w:r>
            <w:r w:rsidRPr="004076EF">
              <w:rPr>
                <w:rFonts w:ascii="Tahoma" w:hAnsi="Tahoma" w:cs="Tahoma"/>
                <w:b/>
              </w:rPr>
              <w:t>puntos críticos de control (PCC)</w:t>
            </w:r>
            <w:r w:rsidRPr="004076EF">
              <w:rPr>
                <w:rFonts w:ascii="Tahoma" w:hAnsi="Tahoma" w:cs="Tahoma"/>
              </w:rPr>
              <w:t xml:space="preserve"> </w:t>
            </w:r>
            <w:r w:rsidR="00EE5B2D" w:rsidRPr="00EE5B2D">
              <w:rPr>
                <w:rFonts w:ascii="Tahoma" w:hAnsi="Tahoma" w:cs="Tahoma"/>
              </w:rPr>
              <w:t>y se ha establecido un sistema de vigilancia para cada uno.</w:t>
            </w:r>
          </w:p>
        </w:tc>
        <w:tc>
          <w:tcPr>
            <w:tcW w:w="206" w:type="pct"/>
          </w:tcPr>
          <w:p w14:paraId="1B071291" w14:textId="77777777" w:rsidR="004076EF" w:rsidRPr="004076EF" w:rsidRDefault="004076EF" w:rsidP="009E7A7B">
            <w:pPr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79600243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8" w:type="pct"/>
          </w:tcPr>
          <w:p w14:paraId="7343D061" w14:textId="77777777" w:rsidR="004076EF" w:rsidRPr="004076EF" w:rsidRDefault="004076EF" w:rsidP="009E7A7B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976" w:type="pct"/>
          </w:tcPr>
          <w:p w14:paraId="0B9E05D0" w14:textId="45B1D489" w:rsidR="004076EF" w:rsidRPr="004076EF" w:rsidRDefault="00EE5B2D" w:rsidP="009E7A7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E5B2D">
              <w:rPr>
                <w:rFonts w:ascii="Tahoma" w:hAnsi="Tahoma" w:cs="Tahoma"/>
                <w:sz w:val="20"/>
                <w:szCs w:val="20"/>
              </w:rPr>
              <w:t>Verificar registros y asentar fecha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Start w:id="1163226537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163226537"/>
          </w:p>
        </w:tc>
      </w:tr>
      <w:permEnd w:id="1086734755"/>
      <w:permEnd w:id="1566646095"/>
      <w:permEnd w:id="70586428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2636"/>
        <w:gridCol w:w="6894"/>
      </w:tblGrid>
      <w:tr w:rsidR="002704CB" w:rsidRPr="004076EF" w14:paraId="11648DD9" w14:textId="77777777" w:rsidTr="004076E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F9C76E" w14:textId="6E85F5ED" w:rsidR="002704CB" w:rsidRPr="004076EF" w:rsidRDefault="00E47676" w:rsidP="00AB243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4076EF">
              <w:rPr>
                <w:rFonts w:ascii="Tahoma" w:hAnsi="Tahoma" w:cs="Tahoma"/>
                <w:sz w:val="20"/>
              </w:rPr>
              <w:lastRenderedPageBreak/>
              <w:br w:type="page"/>
            </w:r>
            <w:r w:rsidR="00046725" w:rsidRPr="004076EF">
              <w:rPr>
                <w:rFonts w:ascii="Tahoma" w:hAnsi="Tahoma" w:cs="Tahoma"/>
                <w:sz w:val="20"/>
              </w:rPr>
              <w:br w:type="page"/>
            </w:r>
            <w:r w:rsidR="002704CB" w:rsidRPr="004076EF">
              <w:rPr>
                <w:rFonts w:ascii="Tahoma" w:hAnsi="Tahoma" w:cs="Tahoma"/>
                <w:b/>
              </w:rPr>
              <w:t>Cumplimiento del Protocolo</w:t>
            </w:r>
            <w:r w:rsidR="002704CB" w:rsidRPr="004076EF">
              <w:rPr>
                <w:rFonts w:ascii="Tahoma" w:hAnsi="Tahoma" w:cs="Tahoma"/>
                <w:sz w:val="16"/>
              </w:rPr>
              <w:t xml:space="preserve">  </w:t>
            </w:r>
            <w:r w:rsidR="002704CB" w:rsidRPr="004076EF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2704CB" w:rsidRPr="004076EF" w14:paraId="644C6543" w14:textId="77777777" w:rsidTr="008A41D6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59A26ADD" w14:textId="77777777" w:rsidR="002704CB" w:rsidRPr="004076EF" w:rsidRDefault="002704CB" w:rsidP="00AB243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46EA807E" w14:textId="6ADC4FD1" w:rsidR="002704CB" w:rsidRPr="004076EF" w:rsidRDefault="002704CB" w:rsidP="00337EA3">
            <w:pPr>
              <w:pStyle w:val="Prrafodelista"/>
              <w:ind w:left="0"/>
              <w:rPr>
                <w:rFonts w:ascii="Tahoma" w:hAnsi="Tahoma" w:cs="Tahoma"/>
                <w:sz w:val="16"/>
              </w:rPr>
            </w:pPr>
            <w:r w:rsidRPr="004076EF">
              <w:rPr>
                <w:rFonts w:ascii="Tahoma" w:hAnsi="Tahoma" w:cs="Tahoma"/>
                <w:b/>
              </w:rPr>
              <w:t xml:space="preserve">Indicar:         SI  </w:t>
            </w:r>
            <w:permStart w:id="1759136518" w:edGrp="everyone"/>
            <w:r w:rsidRPr="004076EF">
              <w:rPr>
                <w:rFonts w:ascii="Tahoma" w:hAnsi="Tahoma" w:cs="Tahoma"/>
                <w:b/>
              </w:rPr>
              <w:t xml:space="preserve">   </w:t>
            </w:r>
          </w:p>
        </w:tc>
        <w:permEnd w:id="1759136518"/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D50444E" w14:textId="77777777" w:rsidR="002704CB" w:rsidRPr="004076EF" w:rsidRDefault="002704CB" w:rsidP="00AB243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4076EF">
              <w:rPr>
                <w:rFonts w:ascii="Tahoma" w:hAnsi="Tahoma" w:cs="Tahoma"/>
                <w:b/>
              </w:rPr>
              <w:t xml:space="preserve">    </w:t>
            </w:r>
          </w:p>
          <w:p w14:paraId="7B5938B4" w14:textId="77777777" w:rsidR="002704CB" w:rsidRPr="004076EF" w:rsidRDefault="002704CB" w:rsidP="00AB2433">
            <w:pPr>
              <w:pStyle w:val="Prrafodelista"/>
              <w:ind w:left="0"/>
              <w:rPr>
                <w:rFonts w:ascii="Tahoma" w:hAnsi="Tahoma" w:cs="Tahoma"/>
                <w:sz w:val="16"/>
              </w:rPr>
            </w:pPr>
            <w:r w:rsidRPr="004076EF">
              <w:rPr>
                <w:rFonts w:ascii="Tahoma" w:hAnsi="Tahoma" w:cs="Tahoma"/>
                <w:b/>
              </w:rPr>
              <w:t xml:space="preserve">      NO   </w:t>
            </w:r>
            <w:permStart w:id="25580058" w:edGrp="everyone"/>
            <w:r w:rsidRPr="004076EF">
              <w:rPr>
                <w:rFonts w:ascii="Tahoma" w:hAnsi="Tahoma" w:cs="Tahoma"/>
                <w:b/>
              </w:rPr>
              <w:t xml:space="preserve">   </w:t>
            </w:r>
          </w:p>
        </w:tc>
        <w:permEnd w:id="25580058"/>
        <w:tc>
          <w:tcPr>
            <w:tcW w:w="3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13F76" w14:textId="77777777" w:rsidR="002704CB" w:rsidRPr="004076EF" w:rsidRDefault="002704CB" w:rsidP="00AB2433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2704CB" w:rsidRPr="004076EF" w14:paraId="5125B6BC" w14:textId="77777777" w:rsidTr="004076E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1D59B8C" w14:textId="77777777" w:rsidR="002704CB" w:rsidRPr="004076EF" w:rsidRDefault="002704CB" w:rsidP="00AB2433">
            <w:pPr>
              <w:pStyle w:val="Prrafodelista"/>
              <w:ind w:left="0"/>
              <w:rPr>
                <w:rFonts w:ascii="Tahoma" w:hAnsi="Tahoma" w:cs="Tahoma"/>
                <w:b/>
                <w:sz w:val="20"/>
              </w:rPr>
            </w:pPr>
          </w:p>
          <w:p w14:paraId="5ABD2C64" w14:textId="77777777" w:rsidR="002704CB" w:rsidRPr="004076EF" w:rsidRDefault="002704CB" w:rsidP="00AB2433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</w:pPr>
            <w:r w:rsidRPr="004076EF"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  <w:t>En ausencia de incumplimientos, la Auditoría se considera CONFORME.</w:t>
            </w:r>
          </w:p>
          <w:p w14:paraId="265CCCB3" w14:textId="77777777" w:rsidR="002704CB" w:rsidRPr="004076EF" w:rsidRDefault="002704CB" w:rsidP="00AB2433">
            <w:pPr>
              <w:pStyle w:val="Prrafodelista"/>
              <w:ind w:left="38"/>
              <w:jc w:val="both"/>
              <w:rPr>
                <w:rFonts w:ascii="Tahoma" w:hAnsi="Tahoma" w:cs="Tahoma"/>
                <w:b/>
                <w:sz w:val="20"/>
              </w:rPr>
            </w:pPr>
            <w:r w:rsidRPr="004076EF"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</w:p>
        </w:tc>
      </w:tr>
      <w:tr w:rsidR="002704CB" w:rsidRPr="004076EF" w14:paraId="49ADC6DE" w14:textId="77777777" w:rsidTr="004076EF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EE01D9E" w14:textId="77777777" w:rsidR="002704CB" w:rsidRPr="004076EF" w:rsidRDefault="002704CB" w:rsidP="00AB243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66DD0FA3" w14:textId="77777777" w:rsidR="002704CB" w:rsidRPr="004076EF" w:rsidRDefault="002704CB" w:rsidP="00AB243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2704CB" w:rsidRPr="004076EF" w14:paraId="3112B32C" w14:textId="77777777" w:rsidTr="004076E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AB306A5" w14:textId="77777777" w:rsidR="002704CB" w:rsidRPr="004076EF" w:rsidRDefault="002704CB" w:rsidP="00AB2433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4076EF">
              <w:rPr>
                <w:rFonts w:ascii="Tahoma" w:hAnsi="Tahoma" w:cs="Tahoma"/>
                <w:b/>
              </w:rPr>
              <w:t xml:space="preserve">Personas entrevistadas en la empresa auditada </w:t>
            </w:r>
          </w:p>
        </w:tc>
      </w:tr>
      <w:tr w:rsidR="008A41D6" w:rsidRPr="004076EF" w14:paraId="3334B23A" w14:textId="77777777" w:rsidTr="008A41D6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C5868F0" w14:textId="77777777" w:rsidR="008A41D6" w:rsidRPr="004076EF" w:rsidRDefault="008A41D6" w:rsidP="00AB2433">
            <w:pPr>
              <w:ind w:firstLine="284"/>
              <w:rPr>
                <w:rFonts w:ascii="Tahoma" w:hAnsi="Tahoma" w:cs="Tahoma"/>
                <w:szCs w:val="20"/>
              </w:rPr>
            </w:pPr>
            <w:permStart w:id="1460679421" w:edGrp="everyone" w:colFirst="0" w:colLast="0"/>
            <w:permStart w:id="204364075" w:edGrp="everyone" w:colFirst="1" w:colLast="1"/>
            <w:r w:rsidRPr="004076EF"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570608C" w14:textId="53CCA7A5" w:rsidR="008A41D6" w:rsidRPr="004076EF" w:rsidRDefault="008A41D6" w:rsidP="00AB2433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8A41D6" w:rsidRPr="004076EF" w14:paraId="0D17EE07" w14:textId="77777777" w:rsidTr="008A41D6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681B693" w14:textId="77777777" w:rsidR="008A41D6" w:rsidRPr="004076EF" w:rsidRDefault="008A41D6" w:rsidP="00AB2433">
            <w:pPr>
              <w:ind w:firstLine="284"/>
              <w:rPr>
                <w:rFonts w:ascii="Tahoma" w:hAnsi="Tahoma" w:cs="Tahoma"/>
                <w:szCs w:val="20"/>
              </w:rPr>
            </w:pPr>
            <w:permStart w:id="977816875" w:edGrp="everyone" w:colFirst="0" w:colLast="0"/>
            <w:permStart w:id="1768783055" w:edGrp="everyone" w:colFirst="1" w:colLast="1"/>
            <w:permEnd w:id="1460679421"/>
            <w:permEnd w:id="204364075"/>
            <w:r w:rsidRPr="004076EF"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7A62CF8" w14:textId="27366D6C" w:rsidR="008A41D6" w:rsidRPr="004076EF" w:rsidRDefault="008A41D6" w:rsidP="00AB2433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8A41D6" w:rsidRPr="004076EF" w14:paraId="003416A9" w14:textId="77777777" w:rsidTr="008A41D6">
        <w:trPr>
          <w:trHeight w:val="283"/>
        </w:trPr>
        <w:tc>
          <w:tcPr>
            <w:tcW w:w="25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4D2274F" w14:textId="77777777" w:rsidR="008A41D6" w:rsidRPr="004076EF" w:rsidRDefault="008A41D6" w:rsidP="00AB2433">
            <w:pPr>
              <w:ind w:firstLine="284"/>
              <w:rPr>
                <w:rFonts w:ascii="Tahoma" w:hAnsi="Tahoma" w:cs="Tahoma"/>
                <w:szCs w:val="20"/>
              </w:rPr>
            </w:pPr>
            <w:permStart w:id="1302204651" w:edGrp="everyone" w:colFirst="0" w:colLast="0"/>
            <w:permStart w:id="1559513111" w:edGrp="everyone" w:colFirst="1" w:colLast="1"/>
            <w:permEnd w:id="977816875"/>
            <w:permEnd w:id="1768783055"/>
            <w:r w:rsidRPr="004076EF">
              <w:rPr>
                <w:rFonts w:ascii="Tahoma" w:hAnsi="Tahoma" w:cs="Tahoma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A134467" w14:textId="3657C0FD" w:rsidR="008A41D6" w:rsidRPr="004076EF" w:rsidRDefault="008A41D6" w:rsidP="00AB2433">
            <w:pPr>
              <w:ind w:firstLine="284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1302204651"/>
      <w:permEnd w:id="1559513111"/>
    </w:tbl>
    <w:p w14:paraId="28810104" w14:textId="77777777" w:rsidR="002704CB" w:rsidRPr="004076EF" w:rsidRDefault="002704CB" w:rsidP="002704CB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7810B8D6" w14:textId="77777777" w:rsidR="002704CB" w:rsidRPr="004076EF" w:rsidRDefault="002704CB" w:rsidP="002704CB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4076EF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2704CB" w:rsidRPr="004076EF" w14:paraId="0FACFF10" w14:textId="77777777" w:rsidTr="00AB2433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8FE766" w14:textId="77777777" w:rsidR="002704CB" w:rsidRPr="004076EF" w:rsidRDefault="002704CB" w:rsidP="00AB2433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583105321" w:edGrp="everyone"/>
            <w:r w:rsidRPr="004076EF">
              <w:rPr>
                <w:rFonts w:ascii="Tahoma" w:hAnsi="Tahoma" w:cs="Tahoma"/>
                <w:b/>
                <w:sz w:val="24"/>
              </w:rPr>
              <w:t xml:space="preserve">   </w:t>
            </w:r>
            <w:permEnd w:id="583105321"/>
          </w:p>
        </w:tc>
      </w:tr>
      <w:tr w:rsidR="002704CB" w:rsidRPr="004076EF" w14:paraId="745BA052" w14:textId="77777777" w:rsidTr="00AB2433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C1B577" w14:textId="77777777" w:rsidR="002704CB" w:rsidRPr="004076EF" w:rsidRDefault="002704CB" w:rsidP="00AB2433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4076EF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046725" w:rsidRPr="004076EF" w14:paraId="13F0168B" w14:textId="77777777" w:rsidTr="00AB2433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2260FF" w14:textId="77777777" w:rsidR="00046725" w:rsidRPr="004076EF" w:rsidRDefault="00046725" w:rsidP="00AB2433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r w:rsidRPr="004076EF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7C9D885E" w14:textId="77777777" w:rsidR="002704CB" w:rsidRPr="004076EF" w:rsidRDefault="002704CB" w:rsidP="002704CB">
      <w:pPr>
        <w:tabs>
          <w:tab w:val="left" w:pos="1465"/>
        </w:tabs>
        <w:rPr>
          <w:rFonts w:ascii="Tahoma" w:hAnsi="Tahoma" w:cs="Tahoma"/>
        </w:rPr>
      </w:pPr>
    </w:p>
    <w:p w14:paraId="42856EFE" w14:textId="77777777" w:rsidR="002704CB" w:rsidRPr="004076EF" w:rsidRDefault="002704CB" w:rsidP="002704CB">
      <w:pPr>
        <w:tabs>
          <w:tab w:val="left" w:pos="1465"/>
        </w:tabs>
        <w:rPr>
          <w:rFonts w:ascii="Tahoma" w:hAnsi="Tahoma" w:cs="Tahoma"/>
        </w:rPr>
      </w:pPr>
    </w:p>
    <w:p w14:paraId="13FFCF08" w14:textId="77777777" w:rsidR="002704CB" w:rsidRPr="004076EF" w:rsidRDefault="002704CB" w:rsidP="002704CB">
      <w:pPr>
        <w:tabs>
          <w:tab w:val="left" w:pos="1465"/>
        </w:tabs>
        <w:rPr>
          <w:rFonts w:ascii="Tahoma" w:hAnsi="Tahoma" w:cs="Tahoma"/>
        </w:rPr>
      </w:pPr>
    </w:p>
    <w:p w14:paraId="57B627B1" w14:textId="77777777" w:rsidR="002704CB" w:rsidRPr="004076EF" w:rsidRDefault="002704CB" w:rsidP="002704CB">
      <w:pPr>
        <w:tabs>
          <w:tab w:val="left" w:pos="1465"/>
        </w:tabs>
        <w:rPr>
          <w:rFonts w:ascii="Tahoma" w:hAnsi="Tahoma" w:cs="Tahoma"/>
        </w:rPr>
      </w:pPr>
    </w:p>
    <w:p w14:paraId="4A46213F" w14:textId="0C384479" w:rsidR="00A42084" w:rsidRPr="004076EF" w:rsidRDefault="00A42084" w:rsidP="00E73480">
      <w:pPr>
        <w:rPr>
          <w:rFonts w:ascii="Tahoma" w:hAnsi="Tahoma" w:cs="Tahoma"/>
        </w:rPr>
      </w:pPr>
    </w:p>
    <w:p w14:paraId="7F763C2F" w14:textId="5CD3106A" w:rsidR="004478F8" w:rsidRPr="004076EF" w:rsidRDefault="004478F8" w:rsidP="004478F8">
      <w:pPr>
        <w:jc w:val="center"/>
        <w:rPr>
          <w:rFonts w:ascii="Tahoma" w:hAnsi="Tahoma" w:cs="Tahoma"/>
          <w:b/>
        </w:rPr>
      </w:pPr>
    </w:p>
    <w:p w14:paraId="2829950A" w14:textId="4DF9D040" w:rsidR="00CA6FFE" w:rsidRPr="004076EF" w:rsidRDefault="00CA6FFE" w:rsidP="004478F8">
      <w:pPr>
        <w:jc w:val="center"/>
        <w:rPr>
          <w:rFonts w:ascii="Tahoma" w:hAnsi="Tahoma" w:cs="Tahoma"/>
          <w:b/>
        </w:rPr>
      </w:pPr>
    </w:p>
    <w:p w14:paraId="59A3D930" w14:textId="3FD146D1" w:rsidR="00CA6FFE" w:rsidRPr="004076EF" w:rsidRDefault="00CA6FFE" w:rsidP="00CA6FFE">
      <w:pPr>
        <w:rPr>
          <w:rFonts w:ascii="Tahoma" w:hAnsi="Tahoma" w:cs="Tahoma"/>
          <w:b/>
        </w:rPr>
      </w:pPr>
    </w:p>
    <w:sectPr w:rsidR="00CA6FFE" w:rsidRPr="004076EF" w:rsidSect="0044625C">
      <w:headerReference w:type="default" r:id="rId9"/>
      <w:footerReference w:type="default" r:id="rId10"/>
      <w:pgSz w:w="15840" w:h="12240" w:orient="landscape" w:code="1"/>
      <w:pgMar w:top="1418" w:right="1134" w:bottom="567" w:left="1134" w:header="164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C01F5" w14:textId="77777777" w:rsidR="009E3DAC" w:rsidRDefault="009E3DAC" w:rsidP="00C06B98">
      <w:pPr>
        <w:spacing w:after="0" w:line="240" w:lineRule="auto"/>
      </w:pPr>
      <w:r>
        <w:separator/>
      </w:r>
    </w:p>
  </w:endnote>
  <w:endnote w:type="continuationSeparator" w:id="0">
    <w:p w14:paraId="388BEBDB" w14:textId="77777777" w:rsidR="009E3DAC" w:rsidRDefault="009E3DAC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916E8" w14:textId="77777777" w:rsidR="00914202" w:rsidRPr="00DA5D21" w:rsidRDefault="00914202" w:rsidP="00DA5D21">
    <w:pPr>
      <w:pStyle w:val="Piedepgina"/>
      <w:rPr>
        <w:rFonts w:ascii="Tahoma" w:hAnsi="Tahoma" w:cs="Tahoma"/>
        <w:b/>
        <w:color w:val="808080" w:themeColor="background1" w:themeShade="80"/>
      </w:rPr>
    </w:pPr>
  </w:p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709094ED" w14:textId="36C7E788" w:rsidR="00BB1E75" w:rsidRDefault="00BB1E75" w:rsidP="007F36E3">
        <w:pPr>
          <w:pStyle w:val="Piedepgina"/>
          <w:jc w:val="right"/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EA0C69" w:rsidRPr="00EA0C69">
          <w:rPr>
            <w:rFonts w:ascii="Tahoma" w:hAnsi="Tahoma" w:cs="Tahoma"/>
            <w:b/>
            <w:noProof/>
            <w:color w:val="1F497D" w:themeColor="text2"/>
            <w:lang w:val="es-ES"/>
          </w:rPr>
          <w:t>4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75AE2F59" w14:textId="77777777" w:rsidR="00914202" w:rsidRPr="00DA5D21" w:rsidRDefault="00914202">
    <w:pPr>
      <w:pStyle w:val="Piedepgina"/>
      <w:rPr>
        <w:rFonts w:ascii="Tahoma" w:hAnsi="Tahoma" w:cs="Tahoma"/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C20C1" w14:textId="77777777" w:rsidR="009E3DAC" w:rsidRDefault="009E3DAC" w:rsidP="00C06B98">
      <w:pPr>
        <w:spacing w:after="0" w:line="240" w:lineRule="auto"/>
      </w:pPr>
      <w:r>
        <w:separator/>
      </w:r>
    </w:p>
  </w:footnote>
  <w:footnote w:type="continuationSeparator" w:id="0">
    <w:p w14:paraId="7B49CDE1" w14:textId="77777777" w:rsidR="009E3DAC" w:rsidRDefault="009E3DAC" w:rsidP="00C06B98">
      <w:pPr>
        <w:spacing w:after="0" w:line="240" w:lineRule="auto"/>
      </w:pPr>
      <w:r>
        <w:continuationSeparator/>
      </w:r>
    </w:p>
  </w:footnote>
  <w:footnote w:id="1">
    <w:p w14:paraId="541BF60E" w14:textId="77777777" w:rsidR="004076EF" w:rsidRPr="005C58CE" w:rsidRDefault="004076EF" w:rsidP="00D456D1">
      <w:pPr>
        <w:pStyle w:val="Textonotapie"/>
        <w:rPr>
          <w:rFonts w:ascii="Tahoma" w:hAnsi="Tahoma" w:cs="Tahoma"/>
        </w:rPr>
      </w:pPr>
      <w:r>
        <w:rPr>
          <w:rFonts w:ascii="Tahoma" w:hAnsi="Tahoma" w:cs="Tahoma"/>
          <w:b/>
          <w:vertAlign w:val="superscript"/>
        </w:rPr>
        <w:t xml:space="preserve">1 </w:t>
      </w:r>
      <w:r w:rsidRPr="00A91EB0">
        <w:rPr>
          <w:rFonts w:ascii="Tahoma" w:hAnsi="Tahoma" w:cs="Tahoma"/>
          <w:sz w:val="18"/>
        </w:rPr>
        <w:t>En todas las etapas deberán registrarse las operaciones realizadas durante el proceso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3262"/>
      <w:gridCol w:w="3262"/>
      <w:gridCol w:w="2620"/>
    </w:tblGrid>
    <w:tr w:rsidR="007F36E3" w:rsidRPr="00315F30" w14:paraId="1E8AA366" w14:textId="77777777" w:rsidTr="007F36E3">
      <w:trPr>
        <w:trHeight w:val="841"/>
      </w:trPr>
      <w:tc>
        <w:tcPr>
          <w:tcW w:w="1684" w:type="pct"/>
          <w:tcBorders>
            <w:bottom w:val="single" w:sz="4" w:space="0" w:color="auto"/>
          </w:tcBorders>
          <w:vAlign w:val="center"/>
        </w:tcPr>
        <w:p w14:paraId="04DF920F" w14:textId="77777777" w:rsidR="007F36E3" w:rsidRPr="00C06B98" w:rsidRDefault="007F36E3" w:rsidP="00D50DCE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0FF30745" w14:textId="77777777" w:rsidR="007F36E3" w:rsidRPr="00861564" w:rsidRDefault="007F36E3" w:rsidP="00D50DC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796A8FEB" w14:textId="77777777" w:rsidR="007F36E3" w:rsidRDefault="007F36E3" w:rsidP="00D50DC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082030DF" w14:textId="77777777" w:rsidR="007F36E3" w:rsidRPr="00861564" w:rsidRDefault="007F36E3" w:rsidP="00D50DCE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66" w:type="pct"/>
          <w:gridSpan w:val="2"/>
          <w:tcBorders>
            <w:bottom w:val="single" w:sz="4" w:space="0" w:color="auto"/>
          </w:tcBorders>
          <w:vAlign w:val="center"/>
        </w:tcPr>
        <w:p w14:paraId="55FF9049" w14:textId="77777777" w:rsidR="007F36E3" w:rsidRPr="00C06B98" w:rsidRDefault="007F36E3" w:rsidP="00D50DCE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50" w:type="pct"/>
          <w:vMerge w:val="restart"/>
          <w:vAlign w:val="center"/>
        </w:tcPr>
        <w:p w14:paraId="484F1FFA" w14:textId="77777777" w:rsidR="007F36E3" w:rsidRPr="00315F30" w:rsidRDefault="00EA0C69" w:rsidP="00D50DC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10D32D3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12.55pt;margin-top:7.6pt;width:106.6pt;height:46.65pt;z-index:251661312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1" DrawAspect="Content" ObjectID="_1840192094" r:id="rId2"/>
            </w:object>
          </w:r>
        </w:p>
      </w:tc>
    </w:tr>
    <w:tr w:rsidR="007F36E3" w:rsidRPr="002512AA" w14:paraId="11D7A6D1" w14:textId="77777777" w:rsidTr="007F36E3">
      <w:trPr>
        <w:trHeight w:val="283"/>
      </w:trPr>
      <w:tc>
        <w:tcPr>
          <w:tcW w:w="168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7AB30E8" w14:textId="54907B6C" w:rsidR="007F36E3" w:rsidRPr="002512AA" w:rsidRDefault="007F36E3" w:rsidP="00AF702B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</w:t>
          </w:r>
          <w:r w:rsidR="00AF702B">
            <w:rPr>
              <w:rFonts w:ascii="Tahoma" w:eastAsia="Times New Roman" w:hAnsi="Tahoma" w:cs="Tahoma"/>
              <w:sz w:val="18"/>
              <w:szCs w:val="24"/>
              <w:lang w:eastAsia="ar-SA"/>
            </w:rPr>
            <w:t>14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D801E9C" w14:textId="7BA50E60" w:rsidR="007F36E3" w:rsidRPr="002512AA" w:rsidRDefault="007F36E3" w:rsidP="0077608F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77608F">
            <w:rPr>
              <w:rFonts w:ascii="Tahoma" w:eastAsia="Times New Roman" w:hAnsi="Tahoma" w:cs="Tahoma"/>
              <w:sz w:val="18"/>
              <w:szCs w:val="24"/>
              <w:lang w:eastAsia="ar-SA"/>
            </w:rPr>
            <w:t>14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-</w:t>
          </w:r>
          <w:r w:rsidR="007D784E">
            <w:rPr>
              <w:rFonts w:ascii="Tahoma" w:eastAsia="Times New Roman" w:hAnsi="Tahoma" w:cs="Tahoma"/>
              <w:sz w:val="18"/>
              <w:szCs w:val="24"/>
              <w:lang w:eastAsia="ar-SA"/>
            </w:rPr>
            <w:t>05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-202</w:t>
          </w:r>
          <w:r w:rsidR="00AF702B">
            <w:rPr>
              <w:rFonts w:ascii="Tahoma" w:eastAsia="Times New Roman" w:hAnsi="Tahoma" w:cs="Tahoma"/>
              <w:sz w:val="18"/>
              <w:szCs w:val="24"/>
              <w:lang w:eastAsia="ar-SA"/>
            </w:rPr>
            <w:t>6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      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722F07C" w14:textId="300D0C95" w:rsidR="007F36E3" w:rsidRPr="002512AA" w:rsidRDefault="007F36E3" w:rsidP="0044625C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 w:rsidR="0044625C">
            <w:rPr>
              <w:rFonts w:ascii="Tahoma" w:eastAsia="Times New Roman" w:hAnsi="Tahoma" w:cs="Tahoma"/>
              <w:sz w:val="18"/>
              <w:szCs w:val="24"/>
              <w:lang w:eastAsia="ar-SA"/>
            </w:rPr>
            <w:t>4</w:t>
          </w:r>
        </w:p>
      </w:tc>
      <w:tc>
        <w:tcPr>
          <w:tcW w:w="950" w:type="pct"/>
          <w:vMerge/>
          <w:tcBorders>
            <w:bottom w:val="single" w:sz="4" w:space="0" w:color="auto"/>
          </w:tcBorders>
          <w:vAlign w:val="center"/>
        </w:tcPr>
        <w:p w14:paraId="62708628" w14:textId="77777777" w:rsidR="007F36E3" w:rsidRPr="002512AA" w:rsidRDefault="007F36E3" w:rsidP="00D50DC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7F36E3" w:rsidRPr="00C06B98" w14:paraId="01C58209" w14:textId="77777777" w:rsidTr="007F36E3">
      <w:trPr>
        <w:trHeight w:val="283"/>
      </w:trPr>
      <w:tc>
        <w:tcPr>
          <w:tcW w:w="1684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9276430" w14:textId="77777777" w:rsidR="007F36E3" w:rsidRPr="00C06B98" w:rsidRDefault="007F36E3" w:rsidP="00D50DCE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66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73B4B20" w14:textId="77777777" w:rsidR="007F36E3" w:rsidRPr="00C06B98" w:rsidRDefault="007F36E3" w:rsidP="00D50DCE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50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8BDBB41" w14:textId="77777777" w:rsidR="007F36E3" w:rsidRPr="00C06B98" w:rsidRDefault="007F36E3" w:rsidP="00D50DCE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111A4972" w14:textId="77777777" w:rsidR="00C06B98" w:rsidRDefault="00C06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2C36BC"/>
    <w:multiLevelType w:val="hybridMultilevel"/>
    <w:tmpl w:val="F4D2BC64"/>
    <w:lvl w:ilvl="0" w:tplc="59D842CC">
      <w:start w:val="3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5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C6252"/>
    <w:multiLevelType w:val="hybridMultilevel"/>
    <w:tmpl w:val="38348582"/>
    <w:lvl w:ilvl="0" w:tplc="0B5E84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26E97"/>
    <w:multiLevelType w:val="hybridMultilevel"/>
    <w:tmpl w:val="53AE99B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21B5C"/>
    <w:multiLevelType w:val="hybridMultilevel"/>
    <w:tmpl w:val="3560FF96"/>
    <w:lvl w:ilvl="0" w:tplc="CE4825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62F55"/>
    <w:multiLevelType w:val="hybridMultilevel"/>
    <w:tmpl w:val="663C83CE"/>
    <w:lvl w:ilvl="0" w:tplc="4630F4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C77AB"/>
    <w:multiLevelType w:val="hybridMultilevel"/>
    <w:tmpl w:val="E14A51F8"/>
    <w:lvl w:ilvl="0" w:tplc="13C8536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19"/>
  </w:num>
  <w:num w:numId="7">
    <w:abstractNumId w:val="11"/>
  </w:num>
  <w:num w:numId="8">
    <w:abstractNumId w:val="5"/>
  </w:num>
  <w:num w:numId="9">
    <w:abstractNumId w:val="12"/>
  </w:num>
  <w:num w:numId="10">
    <w:abstractNumId w:val="9"/>
  </w:num>
  <w:num w:numId="11">
    <w:abstractNumId w:val="24"/>
  </w:num>
  <w:num w:numId="12">
    <w:abstractNumId w:val="17"/>
  </w:num>
  <w:num w:numId="13">
    <w:abstractNumId w:val="14"/>
  </w:num>
  <w:num w:numId="14">
    <w:abstractNumId w:val="8"/>
  </w:num>
  <w:num w:numId="15">
    <w:abstractNumId w:val="20"/>
  </w:num>
  <w:num w:numId="16">
    <w:abstractNumId w:val="7"/>
  </w:num>
  <w:num w:numId="17">
    <w:abstractNumId w:val="3"/>
  </w:num>
  <w:num w:numId="18">
    <w:abstractNumId w:val="0"/>
  </w:num>
  <w:num w:numId="19">
    <w:abstractNumId w:val="15"/>
  </w:num>
  <w:num w:numId="20">
    <w:abstractNumId w:val="21"/>
  </w:num>
  <w:num w:numId="21">
    <w:abstractNumId w:val="23"/>
  </w:num>
  <w:num w:numId="22">
    <w:abstractNumId w:val="13"/>
  </w:num>
  <w:num w:numId="23">
    <w:abstractNumId w:val="22"/>
  </w:num>
  <w:num w:numId="24">
    <w:abstractNumId w:val="2"/>
  </w:num>
  <w:num w:numId="25">
    <w:abstractNumId w:val="1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s3LFh2l7wKnAbGHHhSGO5S7ruzkStY24/ErFGLcnFuXoTQwah+9C2x6495Wi2Qu0+ajOiyPV367UGbfBy/ppbw==" w:salt="Utt8moQQIZU2moeFf1Tbkg==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101A5"/>
    <w:rsid w:val="00010DDA"/>
    <w:rsid w:val="00014982"/>
    <w:rsid w:val="00022588"/>
    <w:rsid w:val="000251E4"/>
    <w:rsid w:val="00026142"/>
    <w:rsid w:val="00031315"/>
    <w:rsid w:val="00031D51"/>
    <w:rsid w:val="000413A0"/>
    <w:rsid w:val="00046725"/>
    <w:rsid w:val="00052CC5"/>
    <w:rsid w:val="00090CB3"/>
    <w:rsid w:val="00090E78"/>
    <w:rsid w:val="00097CA1"/>
    <w:rsid w:val="000A4542"/>
    <w:rsid w:val="000A7EBF"/>
    <w:rsid w:val="000B2143"/>
    <w:rsid w:val="000C5CAC"/>
    <w:rsid w:val="000D116E"/>
    <w:rsid w:val="000D74C5"/>
    <w:rsid w:val="000E10C1"/>
    <w:rsid w:val="000E22E7"/>
    <w:rsid w:val="000E58FF"/>
    <w:rsid w:val="000F520F"/>
    <w:rsid w:val="000F6055"/>
    <w:rsid w:val="00105AEA"/>
    <w:rsid w:val="00107B78"/>
    <w:rsid w:val="00111F52"/>
    <w:rsid w:val="00114730"/>
    <w:rsid w:val="00120B01"/>
    <w:rsid w:val="001245DF"/>
    <w:rsid w:val="00133D55"/>
    <w:rsid w:val="00144D0E"/>
    <w:rsid w:val="00153940"/>
    <w:rsid w:val="0015505E"/>
    <w:rsid w:val="00156082"/>
    <w:rsid w:val="0017171C"/>
    <w:rsid w:val="00171E28"/>
    <w:rsid w:val="0017643E"/>
    <w:rsid w:val="0017644F"/>
    <w:rsid w:val="001814AD"/>
    <w:rsid w:val="00194100"/>
    <w:rsid w:val="0019565D"/>
    <w:rsid w:val="00196579"/>
    <w:rsid w:val="001B66E0"/>
    <w:rsid w:val="001C5637"/>
    <w:rsid w:val="001C6D80"/>
    <w:rsid w:val="001C7730"/>
    <w:rsid w:val="001D24FA"/>
    <w:rsid w:val="001E50F0"/>
    <w:rsid w:val="001E54B3"/>
    <w:rsid w:val="002002C9"/>
    <w:rsid w:val="00207953"/>
    <w:rsid w:val="00207A7A"/>
    <w:rsid w:val="00213B2A"/>
    <w:rsid w:val="00232EE5"/>
    <w:rsid w:val="00237B68"/>
    <w:rsid w:val="00241EA5"/>
    <w:rsid w:val="00243684"/>
    <w:rsid w:val="00247F96"/>
    <w:rsid w:val="00252BC7"/>
    <w:rsid w:val="002704CB"/>
    <w:rsid w:val="00273094"/>
    <w:rsid w:val="00284B87"/>
    <w:rsid w:val="0028734F"/>
    <w:rsid w:val="002A2358"/>
    <w:rsid w:val="002A75E9"/>
    <w:rsid w:val="002B50B3"/>
    <w:rsid w:val="002B5B0D"/>
    <w:rsid w:val="002D06E8"/>
    <w:rsid w:val="002D22A8"/>
    <w:rsid w:val="002D4988"/>
    <w:rsid w:val="002E690E"/>
    <w:rsid w:val="002F029F"/>
    <w:rsid w:val="002F1ADF"/>
    <w:rsid w:val="002F2EB9"/>
    <w:rsid w:val="002F4275"/>
    <w:rsid w:val="002F534B"/>
    <w:rsid w:val="003070D4"/>
    <w:rsid w:val="003101A8"/>
    <w:rsid w:val="00315F30"/>
    <w:rsid w:val="003232BA"/>
    <w:rsid w:val="003271C0"/>
    <w:rsid w:val="00327519"/>
    <w:rsid w:val="00331CCE"/>
    <w:rsid w:val="003330D7"/>
    <w:rsid w:val="00337D69"/>
    <w:rsid w:val="00337EA3"/>
    <w:rsid w:val="003427E4"/>
    <w:rsid w:val="00343870"/>
    <w:rsid w:val="003546A5"/>
    <w:rsid w:val="003546A8"/>
    <w:rsid w:val="003641F5"/>
    <w:rsid w:val="00370A2D"/>
    <w:rsid w:val="00371366"/>
    <w:rsid w:val="0037169F"/>
    <w:rsid w:val="00373372"/>
    <w:rsid w:val="0037347F"/>
    <w:rsid w:val="00377B73"/>
    <w:rsid w:val="00384D7F"/>
    <w:rsid w:val="003A03E7"/>
    <w:rsid w:val="003A6C4E"/>
    <w:rsid w:val="003B2D79"/>
    <w:rsid w:val="003B5F3A"/>
    <w:rsid w:val="003C4900"/>
    <w:rsid w:val="003D2BAF"/>
    <w:rsid w:val="003D688A"/>
    <w:rsid w:val="003E2075"/>
    <w:rsid w:val="003E3AA0"/>
    <w:rsid w:val="003E53E8"/>
    <w:rsid w:val="003F2185"/>
    <w:rsid w:val="003F7C50"/>
    <w:rsid w:val="00400178"/>
    <w:rsid w:val="004076EF"/>
    <w:rsid w:val="004077B0"/>
    <w:rsid w:val="004124E0"/>
    <w:rsid w:val="0041785A"/>
    <w:rsid w:val="00422C84"/>
    <w:rsid w:val="004277FD"/>
    <w:rsid w:val="00433870"/>
    <w:rsid w:val="004404C4"/>
    <w:rsid w:val="00442263"/>
    <w:rsid w:val="0044482A"/>
    <w:rsid w:val="0044625C"/>
    <w:rsid w:val="004470D8"/>
    <w:rsid w:val="004478F8"/>
    <w:rsid w:val="00454532"/>
    <w:rsid w:val="00464743"/>
    <w:rsid w:val="00472A15"/>
    <w:rsid w:val="00473DF9"/>
    <w:rsid w:val="00474257"/>
    <w:rsid w:val="00476647"/>
    <w:rsid w:val="00477E25"/>
    <w:rsid w:val="0048073B"/>
    <w:rsid w:val="00487241"/>
    <w:rsid w:val="00495FA7"/>
    <w:rsid w:val="004A1A81"/>
    <w:rsid w:val="004A59A2"/>
    <w:rsid w:val="004B0E31"/>
    <w:rsid w:val="004B2893"/>
    <w:rsid w:val="004C03A0"/>
    <w:rsid w:val="004C095B"/>
    <w:rsid w:val="004C186E"/>
    <w:rsid w:val="004E3856"/>
    <w:rsid w:val="004E6884"/>
    <w:rsid w:val="004E7D9D"/>
    <w:rsid w:val="00506253"/>
    <w:rsid w:val="005308C0"/>
    <w:rsid w:val="0053297D"/>
    <w:rsid w:val="005413F2"/>
    <w:rsid w:val="00541F40"/>
    <w:rsid w:val="005512F4"/>
    <w:rsid w:val="005531E6"/>
    <w:rsid w:val="00554996"/>
    <w:rsid w:val="005570E7"/>
    <w:rsid w:val="0057295B"/>
    <w:rsid w:val="0057419E"/>
    <w:rsid w:val="00574543"/>
    <w:rsid w:val="00575F5A"/>
    <w:rsid w:val="00575FFF"/>
    <w:rsid w:val="005817F4"/>
    <w:rsid w:val="00582D80"/>
    <w:rsid w:val="005948B3"/>
    <w:rsid w:val="0059788A"/>
    <w:rsid w:val="005A1A17"/>
    <w:rsid w:val="005A36A4"/>
    <w:rsid w:val="005B02E2"/>
    <w:rsid w:val="005B59EB"/>
    <w:rsid w:val="005C58CE"/>
    <w:rsid w:val="005D13C9"/>
    <w:rsid w:val="005E0CE7"/>
    <w:rsid w:val="005E4C93"/>
    <w:rsid w:val="005F4383"/>
    <w:rsid w:val="005F6130"/>
    <w:rsid w:val="006154E3"/>
    <w:rsid w:val="006274EB"/>
    <w:rsid w:val="006549E0"/>
    <w:rsid w:val="0066019B"/>
    <w:rsid w:val="0066460C"/>
    <w:rsid w:val="006648DA"/>
    <w:rsid w:val="00673C39"/>
    <w:rsid w:val="00675202"/>
    <w:rsid w:val="006820E6"/>
    <w:rsid w:val="00682E85"/>
    <w:rsid w:val="00684641"/>
    <w:rsid w:val="0069094E"/>
    <w:rsid w:val="00692766"/>
    <w:rsid w:val="006927E7"/>
    <w:rsid w:val="0069557C"/>
    <w:rsid w:val="00695838"/>
    <w:rsid w:val="00697C61"/>
    <w:rsid w:val="006A0DE7"/>
    <w:rsid w:val="006A585C"/>
    <w:rsid w:val="006B7760"/>
    <w:rsid w:val="006D4E6A"/>
    <w:rsid w:val="006E37E4"/>
    <w:rsid w:val="006E4A39"/>
    <w:rsid w:val="007034D4"/>
    <w:rsid w:val="00703727"/>
    <w:rsid w:val="00734005"/>
    <w:rsid w:val="00735A15"/>
    <w:rsid w:val="00750EB0"/>
    <w:rsid w:val="00752D99"/>
    <w:rsid w:val="00761B95"/>
    <w:rsid w:val="00761FF2"/>
    <w:rsid w:val="00764B05"/>
    <w:rsid w:val="00770403"/>
    <w:rsid w:val="007736B8"/>
    <w:rsid w:val="0077608F"/>
    <w:rsid w:val="00787595"/>
    <w:rsid w:val="00792E16"/>
    <w:rsid w:val="007A354B"/>
    <w:rsid w:val="007A721B"/>
    <w:rsid w:val="007B0412"/>
    <w:rsid w:val="007B345A"/>
    <w:rsid w:val="007C3873"/>
    <w:rsid w:val="007D1759"/>
    <w:rsid w:val="007D34E5"/>
    <w:rsid w:val="007D38BA"/>
    <w:rsid w:val="007D3D72"/>
    <w:rsid w:val="007D784E"/>
    <w:rsid w:val="007E2920"/>
    <w:rsid w:val="007E47C4"/>
    <w:rsid w:val="007F1AD0"/>
    <w:rsid w:val="007F2F39"/>
    <w:rsid w:val="007F36E3"/>
    <w:rsid w:val="0080031F"/>
    <w:rsid w:val="00804692"/>
    <w:rsid w:val="008134F6"/>
    <w:rsid w:val="00815D3B"/>
    <w:rsid w:val="00817D19"/>
    <w:rsid w:val="008350FD"/>
    <w:rsid w:val="008353CB"/>
    <w:rsid w:val="008358D7"/>
    <w:rsid w:val="00837813"/>
    <w:rsid w:val="00837ACA"/>
    <w:rsid w:val="0084197D"/>
    <w:rsid w:val="00841BE2"/>
    <w:rsid w:val="00841D60"/>
    <w:rsid w:val="008424D8"/>
    <w:rsid w:val="00843E3E"/>
    <w:rsid w:val="00851EFE"/>
    <w:rsid w:val="00861564"/>
    <w:rsid w:val="00876640"/>
    <w:rsid w:val="0088495C"/>
    <w:rsid w:val="00893349"/>
    <w:rsid w:val="00897326"/>
    <w:rsid w:val="008A1CD6"/>
    <w:rsid w:val="008A41D6"/>
    <w:rsid w:val="008A45B5"/>
    <w:rsid w:val="008A728A"/>
    <w:rsid w:val="008B0F9E"/>
    <w:rsid w:val="008B357C"/>
    <w:rsid w:val="008B7616"/>
    <w:rsid w:val="008C1A2C"/>
    <w:rsid w:val="008D3696"/>
    <w:rsid w:val="008E0F78"/>
    <w:rsid w:val="008E2A5A"/>
    <w:rsid w:val="008F4FEE"/>
    <w:rsid w:val="00902449"/>
    <w:rsid w:val="00914202"/>
    <w:rsid w:val="00941253"/>
    <w:rsid w:val="00942DB5"/>
    <w:rsid w:val="00946827"/>
    <w:rsid w:val="00966BB6"/>
    <w:rsid w:val="009753E9"/>
    <w:rsid w:val="00983784"/>
    <w:rsid w:val="00995CD5"/>
    <w:rsid w:val="009A0E2E"/>
    <w:rsid w:val="009A20C8"/>
    <w:rsid w:val="009A70AC"/>
    <w:rsid w:val="009C270A"/>
    <w:rsid w:val="009C7F11"/>
    <w:rsid w:val="009E0518"/>
    <w:rsid w:val="009E1CAB"/>
    <w:rsid w:val="009E3DAC"/>
    <w:rsid w:val="009E7A7B"/>
    <w:rsid w:val="009F5109"/>
    <w:rsid w:val="00A03A4D"/>
    <w:rsid w:val="00A12F69"/>
    <w:rsid w:val="00A15453"/>
    <w:rsid w:val="00A17983"/>
    <w:rsid w:val="00A22588"/>
    <w:rsid w:val="00A2400E"/>
    <w:rsid w:val="00A37038"/>
    <w:rsid w:val="00A415DB"/>
    <w:rsid w:val="00A42084"/>
    <w:rsid w:val="00A461C9"/>
    <w:rsid w:val="00A5272B"/>
    <w:rsid w:val="00A56F87"/>
    <w:rsid w:val="00A6172E"/>
    <w:rsid w:val="00A72F58"/>
    <w:rsid w:val="00A74264"/>
    <w:rsid w:val="00A77120"/>
    <w:rsid w:val="00A824E9"/>
    <w:rsid w:val="00A85F58"/>
    <w:rsid w:val="00A919C0"/>
    <w:rsid w:val="00A91EB0"/>
    <w:rsid w:val="00A976F4"/>
    <w:rsid w:val="00AA4239"/>
    <w:rsid w:val="00AB1039"/>
    <w:rsid w:val="00AB2433"/>
    <w:rsid w:val="00AB3A37"/>
    <w:rsid w:val="00AC6234"/>
    <w:rsid w:val="00AC7B26"/>
    <w:rsid w:val="00AD44E0"/>
    <w:rsid w:val="00AE0E39"/>
    <w:rsid w:val="00AE7621"/>
    <w:rsid w:val="00AF2FA4"/>
    <w:rsid w:val="00AF702B"/>
    <w:rsid w:val="00B01600"/>
    <w:rsid w:val="00B06D26"/>
    <w:rsid w:val="00B11480"/>
    <w:rsid w:val="00B17E7D"/>
    <w:rsid w:val="00B30202"/>
    <w:rsid w:val="00B35AF3"/>
    <w:rsid w:val="00B36606"/>
    <w:rsid w:val="00B40852"/>
    <w:rsid w:val="00B4318D"/>
    <w:rsid w:val="00B64562"/>
    <w:rsid w:val="00B74EC0"/>
    <w:rsid w:val="00B760DF"/>
    <w:rsid w:val="00B818A8"/>
    <w:rsid w:val="00B829FF"/>
    <w:rsid w:val="00B9032D"/>
    <w:rsid w:val="00B92F77"/>
    <w:rsid w:val="00B97A53"/>
    <w:rsid w:val="00BA0694"/>
    <w:rsid w:val="00BA374E"/>
    <w:rsid w:val="00BA3E80"/>
    <w:rsid w:val="00BA4354"/>
    <w:rsid w:val="00BB1E75"/>
    <w:rsid w:val="00BB699C"/>
    <w:rsid w:val="00BC12A8"/>
    <w:rsid w:val="00BC70AA"/>
    <w:rsid w:val="00C00189"/>
    <w:rsid w:val="00C002DF"/>
    <w:rsid w:val="00C01088"/>
    <w:rsid w:val="00C06B98"/>
    <w:rsid w:val="00C207EE"/>
    <w:rsid w:val="00C266AF"/>
    <w:rsid w:val="00C31C41"/>
    <w:rsid w:val="00C374BD"/>
    <w:rsid w:val="00C414C7"/>
    <w:rsid w:val="00C47A91"/>
    <w:rsid w:val="00C60574"/>
    <w:rsid w:val="00C735E0"/>
    <w:rsid w:val="00C76BCB"/>
    <w:rsid w:val="00C838C1"/>
    <w:rsid w:val="00C84C15"/>
    <w:rsid w:val="00C87558"/>
    <w:rsid w:val="00C937C5"/>
    <w:rsid w:val="00CA2A2E"/>
    <w:rsid w:val="00CA5BCB"/>
    <w:rsid w:val="00CA678E"/>
    <w:rsid w:val="00CA6FFE"/>
    <w:rsid w:val="00CB3ACE"/>
    <w:rsid w:val="00CB6204"/>
    <w:rsid w:val="00CC44E3"/>
    <w:rsid w:val="00CC7955"/>
    <w:rsid w:val="00CE460C"/>
    <w:rsid w:val="00CF2505"/>
    <w:rsid w:val="00D10A4B"/>
    <w:rsid w:val="00D133B0"/>
    <w:rsid w:val="00D23884"/>
    <w:rsid w:val="00D27A72"/>
    <w:rsid w:val="00D3098C"/>
    <w:rsid w:val="00D32CE0"/>
    <w:rsid w:val="00D338EE"/>
    <w:rsid w:val="00D351DE"/>
    <w:rsid w:val="00D35A28"/>
    <w:rsid w:val="00D456D1"/>
    <w:rsid w:val="00D50DCE"/>
    <w:rsid w:val="00D5525C"/>
    <w:rsid w:val="00D575CA"/>
    <w:rsid w:val="00D66F22"/>
    <w:rsid w:val="00D674F7"/>
    <w:rsid w:val="00D720C1"/>
    <w:rsid w:val="00D7260C"/>
    <w:rsid w:val="00D83228"/>
    <w:rsid w:val="00D838BD"/>
    <w:rsid w:val="00D93CF4"/>
    <w:rsid w:val="00DA216C"/>
    <w:rsid w:val="00DA5D21"/>
    <w:rsid w:val="00DC694C"/>
    <w:rsid w:val="00DD3980"/>
    <w:rsid w:val="00E06723"/>
    <w:rsid w:val="00E10554"/>
    <w:rsid w:val="00E12785"/>
    <w:rsid w:val="00E127F5"/>
    <w:rsid w:val="00E14741"/>
    <w:rsid w:val="00E31646"/>
    <w:rsid w:val="00E3573F"/>
    <w:rsid w:val="00E42BE0"/>
    <w:rsid w:val="00E47676"/>
    <w:rsid w:val="00E51A53"/>
    <w:rsid w:val="00E51AA4"/>
    <w:rsid w:val="00E557A7"/>
    <w:rsid w:val="00E650B2"/>
    <w:rsid w:val="00E73480"/>
    <w:rsid w:val="00E7486D"/>
    <w:rsid w:val="00E75EDB"/>
    <w:rsid w:val="00E8059B"/>
    <w:rsid w:val="00E8399B"/>
    <w:rsid w:val="00E92AA1"/>
    <w:rsid w:val="00E9305C"/>
    <w:rsid w:val="00EA0C69"/>
    <w:rsid w:val="00EA68C7"/>
    <w:rsid w:val="00EA6DA3"/>
    <w:rsid w:val="00EB3413"/>
    <w:rsid w:val="00EB5144"/>
    <w:rsid w:val="00EC3443"/>
    <w:rsid w:val="00EE18F6"/>
    <w:rsid w:val="00EE5B2D"/>
    <w:rsid w:val="00EF3682"/>
    <w:rsid w:val="00F16EB2"/>
    <w:rsid w:val="00F21E71"/>
    <w:rsid w:val="00F24A5C"/>
    <w:rsid w:val="00F25961"/>
    <w:rsid w:val="00F27F97"/>
    <w:rsid w:val="00F30B9B"/>
    <w:rsid w:val="00F33983"/>
    <w:rsid w:val="00F357A1"/>
    <w:rsid w:val="00F42BA6"/>
    <w:rsid w:val="00F47BEB"/>
    <w:rsid w:val="00F51416"/>
    <w:rsid w:val="00F51DDE"/>
    <w:rsid w:val="00F57128"/>
    <w:rsid w:val="00F5753E"/>
    <w:rsid w:val="00F60B6D"/>
    <w:rsid w:val="00F70C56"/>
    <w:rsid w:val="00F804ED"/>
    <w:rsid w:val="00F97457"/>
    <w:rsid w:val="00FB6AE6"/>
    <w:rsid w:val="00FB6F7A"/>
    <w:rsid w:val="00FC018B"/>
    <w:rsid w:val="00FC5AE3"/>
    <w:rsid w:val="00FD213B"/>
    <w:rsid w:val="00FD35A6"/>
    <w:rsid w:val="00FD35E8"/>
    <w:rsid w:val="00FD62B3"/>
    <w:rsid w:val="00FE0C30"/>
    <w:rsid w:val="00FE3ADC"/>
    <w:rsid w:val="00FF18B4"/>
    <w:rsid w:val="00FF1C3B"/>
    <w:rsid w:val="00FF1D61"/>
    <w:rsid w:val="00FF2CBE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C1C11F"/>
  <w15:docId w15:val="{6BDE5A91-2A9A-455A-AF7C-897AD5BC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473D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958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58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58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8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838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D7B1B4-13E4-4DD9-AE5E-4DA33E84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9709</TotalTime>
  <Pages>5</Pages>
  <Words>892</Words>
  <Characters>4910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Soledad Diaz</dc:creator>
  <cp:keywords/>
  <dc:description/>
  <cp:lastModifiedBy>Viviana Soledad Diaz</cp:lastModifiedBy>
  <cp:revision>37</cp:revision>
  <cp:lastPrinted>2024-03-07T17:01:00Z</cp:lastPrinted>
  <dcterms:created xsi:type="dcterms:W3CDTF">2024-01-31T19:46:00Z</dcterms:created>
  <dcterms:modified xsi:type="dcterms:W3CDTF">2026-05-13T18:42:00Z</dcterms:modified>
</cp:coreProperties>
</file>