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F4FA" w14:textId="77777777" w:rsidR="00A83B99" w:rsidRDefault="00F81753" w:rsidP="004D4353">
      <w:pPr>
        <w:spacing w:after="0"/>
        <w:ind w:left="10206" w:right="-1085" w:firstLine="708"/>
      </w:pPr>
      <w:r>
        <w:t xml:space="preserve">Lugar y </w:t>
      </w:r>
      <w:r w:rsidR="00A83B99">
        <w:t>Fecha</w:t>
      </w:r>
    </w:p>
    <w:p w14:paraId="3B0A00F3" w14:textId="77777777" w:rsidR="00A83B99" w:rsidRDefault="00A83B99" w:rsidP="00586D09">
      <w:pPr>
        <w:spacing w:after="0"/>
        <w:ind w:right="-1085"/>
      </w:pPr>
    </w:p>
    <w:p w14:paraId="09D333DC" w14:textId="77777777" w:rsidR="000114A0" w:rsidRDefault="000114A0" w:rsidP="002B1836">
      <w:pPr>
        <w:spacing w:after="0"/>
        <w:ind w:right="-1021"/>
      </w:pPr>
      <w:r>
        <w:t xml:space="preserve">Dr. </w:t>
      </w:r>
      <w:r w:rsidR="00C96346">
        <w:t>Pablo Morón</w:t>
      </w:r>
    </w:p>
    <w:p w14:paraId="067940A3" w14:textId="77777777" w:rsidR="000114A0" w:rsidRDefault="00C041FB" w:rsidP="002B1836">
      <w:pPr>
        <w:spacing w:after="0"/>
        <w:ind w:right="-1021"/>
      </w:pPr>
      <w:r>
        <w:t>Oficina de Registro de IG y DO</w:t>
      </w:r>
    </w:p>
    <w:p w14:paraId="74B16C27" w14:textId="77777777" w:rsidR="000114A0" w:rsidRDefault="00FB40F8" w:rsidP="002B1836">
      <w:pPr>
        <w:spacing w:after="0"/>
        <w:ind w:right="-1021"/>
      </w:pPr>
      <w:r>
        <w:t>Ministerio de Agricultura, Ganadería y Pesca</w:t>
      </w:r>
      <w:r w:rsidR="00FA1F69">
        <w:t xml:space="preserve"> de </w:t>
      </w:r>
      <w:r>
        <w:t>l</w:t>
      </w:r>
      <w:r w:rsidR="000114A0">
        <w:t>a Nación</w:t>
      </w:r>
    </w:p>
    <w:p w14:paraId="558F042F" w14:textId="77777777" w:rsidR="000114A0" w:rsidRPr="00FB40F8" w:rsidRDefault="00FB40F8" w:rsidP="002B1836">
      <w:pPr>
        <w:ind w:right="-1021"/>
        <w:jc w:val="both"/>
      </w:pPr>
      <w:r>
        <w:rPr>
          <w:u w:val="single"/>
        </w:rPr>
        <w:t xml:space="preserve">          </w:t>
      </w:r>
      <w:r w:rsidR="00FA1F69" w:rsidRPr="00FB40F8">
        <w:t xml:space="preserve">                                                                              </w:t>
      </w:r>
    </w:p>
    <w:p w14:paraId="6AA06E31" w14:textId="77777777" w:rsidR="000114A0" w:rsidRDefault="00586D09" w:rsidP="002B1836">
      <w:pPr>
        <w:ind w:right="-1021" w:firstLine="2835"/>
        <w:jc w:val="both"/>
      </w:pPr>
      <w:r>
        <w:t xml:space="preserve">El que suscribe </w:t>
      </w:r>
      <w:r w:rsidRPr="00032812">
        <w:rPr>
          <w:color w:val="2F5496" w:themeColor="accent5" w:themeShade="BF"/>
        </w:rPr>
        <w:t>(</w:t>
      </w:r>
      <w:r w:rsidR="00DD70B1" w:rsidRPr="00032812">
        <w:rPr>
          <w:color w:val="2F5496" w:themeColor="accent5" w:themeShade="BF"/>
        </w:rPr>
        <w:t>completar con el</w:t>
      </w:r>
      <w:r w:rsidRPr="00032812">
        <w:rPr>
          <w:color w:val="2F5496" w:themeColor="accent5" w:themeShade="BF"/>
        </w:rPr>
        <w:t xml:space="preserve"> nombre de la persona) </w:t>
      </w:r>
      <w:r>
        <w:t xml:space="preserve">con DNI N° </w:t>
      </w:r>
      <w:r w:rsidR="00DD70B1">
        <w:t>(completar con el número)</w:t>
      </w:r>
      <w:r>
        <w:t xml:space="preserve"> en representación del </w:t>
      </w:r>
      <w:r w:rsidRPr="00032812">
        <w:rPr>
          <w:color w:val="2F5496" w:themeColor="accent5" w:themeShade="BF"/>
        </w:rPr>
        <w:t>(</w:t>
      </w:r>
      <w:r w:rsidR="00DD70B1" w:rsidRPr="00032812">
        <w:rPr>
          <w:color w:val="2F5496" w:themeColor="accent5" w:themeShade="BF"/>
        </w:rPr>
        <w:t>completar con</w:t>
      </w:r>
      <w:r w:rsidRPr="00032812">
        <w:rPr>
          <w:color w:val="2F5496" w:themeColor="accent5" w:themeShade="BF"/>
        </w:rPr>
        <w:t xml:space="preserve"> el nombre del Consejo o grupo) </w:t>
      </w:r>
      <w:r>
        <w:t xml:space="preserve">y en cumplimiento a lo establecido por el artículo </w:t>
      </w:r>
      <w:r w:rsidR="00DD70B1" w:rsidRPr="00032812">
        <w:rPr>
          <w:color w:val="2F5496" w:themeColor="accent5" w:themeShade="BF"/>
        </w:rPr>
        <w:t>(completar con el número que corresponda)</w:t>
      </w:r>
      <w:r>
        <w:t xml:space="preserve"> de la Resolución </w:t>
      </w:r>
      <w:r w:rsidR="00DD70B1">
        <w:t xml:space="preserve">N° </w:t>
      </w:r>
      <w:r w:rsidR="00DD70B1" w:rsidRPr="00032812">
        <w:rPr>
          <w:color w:val="2F5496" w:themeColor="accent5" w:themeShade="BF"/>
        </w:rPr>
        <w:t>(completar con el número que corresponda)</w:t>
      </w:r>
      <w:r>
        <w:t xml:space="preserve"> informa al Organismo que ejerce la autoridad de Aplicación, en carácter de Declaración Jurada, lo siguiente:</w:t>
      </w:r>
    </w:p>
    <w:p w14:paraId="27B035F4" w14:textId="77777777" w:rsidR="00B92996" w:rsidRDefault="00B92996" w:rsidP="00B92996">
      <w:pPr>
        <w:ind w:right="-1085"/>
        <w:jc w:val="both"/>
      </w:pPr>
    </w:p>
    <w:tbl>
      <w:tblPr>
        <w:tblStyle w:val="Tablaconcuadrcula"/>
        <w:tblW w:w="13471" w:type="dxa"/>
        <w:tblInd w:w="524" w:type="dxa"/>
        <w:tblLook w:val="04A0" w:firstRow="1" w:lastRow="0" w:firstColumn="1" w:lastColumn="0" w:noHBand="0" w:noVBand="1"/>
      </w:tblPr>
      <w:tblGrid>
        <w:gridCol w:w="2705"/>
        <w:gridCol w:w="1878"/>
        <w:gridCol w:w="1978"/>
        <w:gridCol w:w="1966"/>
        <w:gridCol w:w="1838"/>
        <w:gridCol w:w="1557"/>
        <w:gridCol w:w="1549"/>
      </w:tblGrid>
      <w:tr w:rsidR="00A8500B" w14:paraId="7F985710" w14:textId="77777777" w:rsidTr="0027035D">
        <w:tc>
          <w:tcPr>
            <w:tcW w:w="2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12978D" w14:textId="77777777" w:rsidR="00A8500B" w:rsidRDefault="00A8500B" w:rsidP="000E75B9">
            <w:pPr>
              <w:jc w:val="center"/>
            </w:pPr>
            <w:r>
              <w:t>Establecimiento elaborador o asociación o productor</w:t>
            </w:r>
          </w:p>
        </w:tc>
        <w:tc>
          <w:tcPr>
            <w:tcW w:w="76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CC1C2" w14:textId="77777777" w:rsidR="00A8500B" w:rsidRDefault="00A8500B" w:rsidP="000E75B9">
            <w:pPr>
              <w:jc w:val="center"/>
            </w:pPr>
            <w:r>
              <w:t xml:space="preserve">Comercialización estimada </w:t>
            </w:r>
            <w:r w:rsidRPr="00F42685">
              <w:rPr>
                <w:color w:val="2F5496" w:themeColor="accent5" w:themeShade="BF"/>
              </w:rPr>
              <w:t>(completar año)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1F889" w14:textId="77777777" w:rsidR="00A8500B" w:rsidRDefault="00A8500B" w:rsidP="000E75B9">
            <w:pPr>
              <w:jc w:val="center"/>
            </w:pPr>
            <w:r>
              <w:t xml:space="preserve">Identificadores asignados </w:t>
            </w:r>
            <w:r w:rsidRPr="00C041FB">
              <w:rPr>
                <w:color w:val="2F5496" w:themeColor="accent5" w:themeShade="BF"/>
              </w:rPr>
              <w:t>(tipo y cantidad)</w:t>
            </w:r>
          </w:p>
        </w:tc>
      </w:tr>
      <w:tr w:rsidR="00A8500B" w14:paraId="5E00EEC2" w14:textId="77777777" w:rsidTr="0027035D">
        <w:tc>
          <w:tcPr>
            <w:tcW w:w="2705" w:type="dxa"/>
            <w:vMerge/>
            <w:tcBorders>
              <w:left w:val="single" w:sz="12" w:space="0" w:color="auto"/>
            </w:tcBorders>
            <w:vAlign w:val="center"/>
          </w:tcPr>
          <w:p w14:paraId="125102F7" w14:textId="77777777" w:rsidR="00A8500B" w:rsidRDefault="00A8500B" w:rsidP="000E75B9">
            <w:pPr>
              <w:jc w:val="center"/>
            </w:pPr>
          </w:p>
        </w:tc>
        <w:tc>
          <w:tcPr>
            <w:tcW w:w="3856" w:type="dxa"/>
            <w:gridSpan w:val="2"/>
          </w:tcPr>
          <w:p w14:paraId="48EB84D6" w14:textId="77777777" w:rsidR="00A8500B" w:rsidRDefault="00A8500B" w:rsidP="000E75B9">
            <w:pPr>
              <w:jc w:val="center"/>
            </w:pPr>
            <w:r>
              <w:t>Nacional</w:t>
            </w:r>
          </w:p>
        </w:tc>
        <w:tc>
          <w:tcPr>
            <w:tcW w:w="3804" w:type="dxa"/>
            <w:gridSpan w:val="2"/>
            <w:tcBorders>
              <w:right w:val="single" w:sz="12" w:space="0" w:color="auto"/>
            </w:tcBorders>
            <w:vAlign w:val="center"/>
          </w:tcPr>
          <w:p w14:paraId="0E53EE0C" w14:textId="77777777" w:rsidR="00A8500B" w:rsidRDefault="00A8500B" w:rsidP="000E75B9">
            <w:pPr>
              <w:jc w:val="center"/>
            </w:pPr>
            <w:r>
              <w:t>Internacional</w:t>
            </w:r>
          </w:p>
        </w:tc>
        <w:tc>
          <w:tcPr>
            <w:tcW w:w="31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FEFD7" w14:textId="77777777" w:rsidR="00A8500B" w:rsidRDefault="00A8500B" w:rsidP="000E75B9">
            <w:pPr>
              <w:jc w:val="center"/>
            </w:pPr>
          </w:p>
        </w:tc>
      </w:tr>
      <w:tr w:rsidR="00A8500B" w14:paraId="2B728823" w14:textId="77777777" w:rsidTr="0027035D">
        <w:tc>
          <w:tcPr>
            <w:tcW w:w="2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D478A4" w14:textId="77777777" w:rsidR="00A8500B" w:rsidRDefault="00A8500B" w:rsidP="000E75B9">
            <w:pPr>
              <w:ind w:right="-1085"/>
              <w:jc w:val="center"/>
            </w:pP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4625288F" w14:textId="77777777" w:rsidR="00A8500B" w:rsidRDefault="00A8500B" w:rsidP="000E75B9">
            <w:pPr>
              <w:ind w:right="34"/>
              <w:jc w:val="center"/>
            </w:pPr>
            <w:r>
              <w:t>Monto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14:paraId="1A91CEE4" w14:textId="77777777" w:rsidR="00A8500B" w:rsidRDefault="00A8500B" w:rsidP="000E75B9">
            <w:pPr>
              <w:ind w:right="34"/>
              <w:jc w:val="center"/>
            </w:pPr>
            <w:r>
              <w:t>Destino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vAlign w:val="center"/>
          </w:tcPr>
          <w:p w14:paraId="66BACB9B" w14:textId="77777777" w:rsidR="00A8500B" w:rsidRDefault="00A8500B" w:rsidP="002B1836">
            <w:pPr>
              <w:ind w:right="34"/>
              <w:jc w:val="center"/>
            </w:pPr>
            <w:r>
              <w:t xml:space="preserve">Monto </w:t>
            </w: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21DDCA" w14:textId="77777777" w:rsidR="00A8500B" w:rsidRDefault="00A8500B" w:rsidP="000E75B9">
            <w:pPr>
              <w:ind w:right="34"/>
              <w:jc w:val="center"/>
            </w:pPr>
            <w:r>
              <w:t>Destino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</w:tcPr>
          <w:p w14:paraId="5946581C" w14:textId="77777777" w:rsidR="00A8500B" w:rsidRDefault="00A8500B" w:rsidP="00A8500B">
            <w:pPr>
              <w:jc w:val="center"/>
            </w:pPr>
            <w:r>
              <w:t>Nacional</w:t>
            </w:r>
          </w:p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</w:tcPr>
          <w:p w14:paraId="7AAF202E" w14:textId="77777777" w:rsidR="00A8500B" w:rsidRDefault="00A8500B" w:rsidP="00A8500B">
            <w:pPr>
              <w:jc w:val="center"/>
            </w:pPr>
            <w:r>
              <w:t>Internacional</w:t>
            </w:r>
          </w:p>
        </w:tc>
      </w:tr>
      <w:tr w:rsidR="00A8500B" w14:paraId="1A49BEBE" w14:textId="77777777" w:rsidTr="0027035D">
        <w:tc>
          <w:tcPr>
            <w:tcW w:w="2705" w:type="dxa"/>
            <w:tcBorders>
              <w:top w:val="single" w:sz="12" w:space="0" w:color="auto"/>
              <w:left w:val="single" w:sz="12" w:space="0" w:color="auto"/>
            </w:tcBorders>
          </w:tcPr>
          <w:p w14:paraId="63DD7144" w14:textId="77777777" w:rsidR="00A8500B" w:rsidRDefault="00A8500B" w:rsidP="002B1836">
            <w:pPr>
              <w:jc w:val="both"/>
            </w:pPr>
          </w:p>
        </w:tc>
        <w:tc>
          <w:tcPr>
            <w:tcW w:w="1878" w:type="dxa"/>
            <w:tcBorders>
              <w:top w:val="single" w:sz="12" w:space="0" w:color="auto"/>
            </w:tcBorders>
          </w:tcPr>
          <w:p w14:paraId="414F33A4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167CF0AC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66" w:type="dxa"/>
            <w:tcBorders>
              <w:top w:val="single" w:sz="12" w:space="0" w:color="auto"/>
            </w:tcBorders>
          </w:tcPr>
          <w:p w14:paraId="5229C502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838" w:type="dxa"/>
            <w:tcBorders>
              <w:top w:val="single" w:sz="12" w:space="0" w:color="auto"/>
            </w:tcBorders>
          </w:tcPr>
          <w:p w14:paraId="2777C55B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557" w:type="dxa"/>
            <w:tcBorders>
              <w:top w:val="single" w:sz="12" w:space="0" w:color="auto"/>
            </w:tcBorders>
          </w:tcPr>
          <w:p w14:paraId="38DAEF8D" w14:textId="77777777" w:rsidR="00A8500B" w:rsidRDefault="00A8500B" w:rsidP="00A8500B">
            <w:pPr>
              <w:jc w:val="center"/>
            </w:pP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4224D69B" w14:textId="77777777" w:rsidR="00A8500B" w:rsidRDefault="00A8500B" w:rsidP="00A8500B">
            <w:pPr>
              <w:jc w:val="center"/>
            </w:pPr>
          </w:p>
        </w:tc>
      </w:tr>
      <w:tr w:rsidR="00A8500B" w14:paraId="49A2580E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1A274EF9" w14:textId="77777777" w:rsidR="00A8500B" w:rsidRDefault="00A8500B" w:rsidP="002B1836">
            <w:pPr>
              <w:jc w:val="both"/>
            </w:pPr>
          </w:p>
        </w:tc>
        <w:tc>
          <w:tcPr>
            <w:tcW w:w="1878" w:type="dxa"/>
          </w:tcPr>
          <w:p w14:paraId="710D7906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2CE8E1D4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7D2C4539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2668994A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15CD6FD8" w14:textId="77777777" w:rsidR="00A8500B" w:rsidRDefault="00A8500B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054881A5" w14:textId="77777777" w:rsidR="00A8500B" w:rsidRDefault="00A8500B" w:rsidP="00A8500B">
            <w:pPr>
              <w:jc w:val="center"/>
            </w:pPr>
          </w:p>
        </w:tc>
      </w:tr>
      <w:tr w:rsidR="00A8500B" w14:paraId="212B5333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7418E501" w14:textId="77777777" w:rsidR="00A8500B" w:rsidRDefault="00A8500B" w:rsidP="002B1836">
            <w:pPr>
              <w:jc w:val="both"/>
            </w:pPr>
          </w:p>
        </w:tc>
        <w:tc>
          <w:tcPr>
            <w:tcW w:w="1878" w:type="dxa"/>
          </w:tcPr>
          <w:p w14:paraId="7A1641FC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42EE4CAB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4B001A28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5DF848CC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190D92E7" w14:textId="77777777" w:rsidR="00A8500B" w:rsidRDefault="00A8500B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38C964C3" w14:textId="77777777" w:rsidR="00A8500B" w:rsidRDefault="00A8500B" w:rsidP="00A8500B">
            <w:pPr>
              <w:jc w:val="center"/>
            </w:pPr>
          </w:p>
        </w:tc>
      </w:tr>
      <w:tr w:rsidR="00A8500B" w14:paraId="4BAA9833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16239483" w14:textId="77777777" w:rsidR="00A8500B" w:rsidRDefault="00A8500B" w:rsidP="002B1836">
            <w:pPr>
              <w:jc w:val="both"/>
            </w:pPr>
          </w:p>
        </w:tc>
        <w:tc>
          <w:tcPr>
            <w:tcW w:w="1878" w:type="dxa"/>
          </w:tcPr>
          <w:p w14:paraId="6E0515EB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5426B847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6C7868D0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6259D86A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2BD0473B" w14:textId="77777777" w:rsidR="00A8500B" w:rsidRDefault="00A8500B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70496B69" w14:textId="77777777" w:rsidR="00A8500B" w:rsidRDefault="00A8500B" w:rsidP="00A8500B">
            <w:pPr>
              <w:jc w:val="center"/>
            </w:pPr>
          </w:p>
        </w:tc>
      </w:tr>
      <w:tr w:rsidR="00A8500B" w14:paraId="0C2C88D1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6A9DBC82" w14:textId="77777777" w:rsidR="00A8500B" w:rsidRDefault="00A8500B" w:rsidP="002B1836">
            <w:pPr>
              <w:jc w:val="both"/>
            </w:pPr>
          </w:p>
        </w:tc>
        <w:tc>
          <w:tcPr>
            <w:tcW w:w="1878" w:type="dxa"/>
          </w:tcPr>
          <w:p w14:paraId="4055BB37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33FC0DB7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67A6EC10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09BAFFB4" w14:textId="77777777" w:rsidR="00A8500B" w:rsidRDefault="00A8500B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65F0405B" w14:textId="77777777" w:rsidR="00A8500B" w:rsidRDefault="00A8500B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4CE1C417" w14:textId="77777777" w:rsidR="00A8500B" w:rsidRDefault="00A8500B" w:rsidP="00A8500B">
            <w:pPr>
              <w:jc w:val="center"/>
            </w:pPr>
          </w:p>
        </w:tc>
      </w:tr>
      <w:tr w:rsidR="00F9218D" w14:paraId="334ECE9F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238960F7" w14:textId="77777777" w:rsidR="00F9218D" w:rsidRDefault="00F9218D" w:rsidP="002B1836">
            <w:pPr>
              <w:jc w:val="both"/>
            </w:pPr>
          </w:p>
        </w:tc>
        <w:tc>
          <w:tcPr>
            <w:tcW w:w="1878" w:type="dxa"/>
          </w:tcPr>
          <w:p w14:paraId="6859AF8E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53B0D3E5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41BDD4F4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2A9F6989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40A07EE4" w14:textId="77777777" w:rsidR="00F9218D" w:rsidRDefault="00F9218D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6830CDAA" w14:textId="77777777" w:rsidR="00F9218D" w:rsidRDefault="00F9218D" w:rsidP="00A8500B">
            <w:pPr>
              <w:jc w:val="center"/>
            </w:pPr>
          </w:p>
        </w:tc>
      </w:tr>
      <w:tr w:rsidR="00F9218D" w14:paraId="6937C530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715977C2" w14:textId="77777777" w:rsidR="00F9218D" w:rsidRDefault="00F9218D" w:rsidP="002B1836">
            <w:pPr>
              <w:jc w:val="both"/>
            </w:pPr>
          </w:p>
        </w:tc>
        <w:tc>
          <w:tcPr>
            <w:tcW w:w="1878" w:type="dxa"/>
          </w:tcPr>
          <w:p w14:paraId="1054510E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0DB63811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22919D93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4756C91F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676E975B" w14:textId="77777777" w:rsidR="00F9218D" w:rsidRDefault="00F9218D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18B169E2" w14:textId="77777777" w:rsidR="00F9218D" w:rsidRDefault="00F9218D" w:rsidP="00A8500B">
            <w:pPr>
              <w:jc w:val="center"/>
            </w:pPr>
          </w:p>
        </w:tc>
      </w:tr>
      <w:tr w:rsidR="00F9218D" w14:paraId="7E9F02F8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1B94A439" w14:textId="77777777" w:rsidR="00F9218D" w:rsidRDefault="00F9218D" w:rsidP="002B1836">
            <w:pPr>
              <w:jc w:val="both"/>
            </w:pPr>
          </w:p>
        </w:tc>
        <w:tc>
          <w:tcPr>
            <w:tcW w:w="1878" w:type="dxa"/>
          </w:tcPr>
          <w:p w14:paraId="306CD3C2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5A048407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7A49F67A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0281A2C8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424E7AE5" w14:textId="77777777" w:rsidR="00F9218D" w:rsidRDefault="00F9218D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57CD6B6C" w14:textId="77777777" w:rsidR="00F9218D" w:rsidRDefault="00F9218D" w:rsidP="00A8500B">
            <w:pPr>
              <w:jc w:val="center"/>
            </w:pPr>
          </w:p>
        </w:tc>
      </w:tr>
      <w:tr w:rsidR="00F9218D" w14:paraId="214D95E2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3541E426" w14:textId="77777777" w:rsidR="00F9218D" w:rsidRDefault="00F9218D" w:rsidP="002B1836">
            <w:pPr>
              <w:jc w:val="both"/>
            </w:pPr>
          </w:p>
        </w:tc>
        <w:tc>
          <w:tcPr>
            <w:tcW w:w="1878" w:type="dxa"/>
          </w:tcPr>
          <w:p w14:paraId="3BDA499E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4046F4A3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7D23DA91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6384E635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7C807111" w14:textId="77777777" w:rsidR="00F9218D" w:rsidRDefault="00F9218D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667E9601" w14:textId="77777777" w:rsidR="00F9218D" w:rsidRDefault="00F9218D" w:rsidP="00A8500B">
            <w:pPr>
              <w:jc w:val="center"/>
            </w:pPr>
          </w:p>
        </w:tc>
      </w:tr>
      <w:tr w:rsidR="00F9218D" w14:paraId="5D925EE4" w14:textId="77777777" w:rsidTr="0027035D">
        <w:tc>
          <w:tcPr>
            <w:tcW w:w="2705" w:type="dxa"/>
            <w:tcBorders>
              <w:left w:val="single" w:sz="12" w:space="0" w:color="auto"/>
            </w:tcBorders>
          </w:tcPr>
          <w:p w14:paraId="387BB9B2" w14:textId="77777777" w:rsidR="00F9218D" w:rsidRDefault="00F9218D" w:rsidP="002B1836">
            <w:pPr>
              <w:jc w:val="both"/>
            </w:pPr>
          </w:p>
        </w:tc>
        <w:tc>
          <w:tcPr>
            <w:tcW w:w="1878" w:type="dxa"/>
          </w:tcPr>
          <w:p w14:paraId="7D8FBD26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78" w:type="dxa"/>
          </w:tcPr>
          <w:p w14:paraId="0E5852B1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66" w:type="dxa"/>
          </w:tcPr>
          <w:p w14:paraId="6D691BC0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838" w:type="dxa"/>
          </w:tcPr>
          <w:p w14:paraId="745A9194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557" w:type="dxa"/>
          </w:tcPr>
          <w:p w14:paraId="518FCC48" w14:textId="77777777" w:rsidR="00F9218D" w:rsidRDefault="00F9218D" w:rsidP="00A8500B">
            <w:pPr>
              <w:jc w:val="center"/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149CC731" w14:textId="77777777" w:rsidR="00F9218D" w:rsidRDefault="00F9218D" w:rsidP="00A8500B">
            <w:pPr>
              <w:jc w:val="center"/>
            </w:pPr>
          </w:p>
        </w:tc>
      </w:tr>
      <w:tr w:rsidR="00F9218D" w14:paraId="378F93B8" w14:textId="77777777" w:rsidTr="00B92EC2">
        <w:tc>
          <w:tcPr>
            <w:tcW w:w="2705" w:type="dxa"/>
            <w:tcBorders>
              <w:left w:val="single" w:sz="12" w:space="0" w:color="auto"/>
              <w:bottom w:val="single" w:sz="12" w:space="0" w:color="auto"/>
            </w:tcBorders>
          </w:tcPr>
          <w:p w14:paraId="534F4497" w14:textId="77777777" w:rsidR="00F9218D" w:rsidRDefault="00F9218D" w:rsidP="002B1836">
            <w:pPr>
              <w:jc w:val="both"/>
            </w:pP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14:paraId="2307470C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693D6A4E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14:paraId="74240F18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14:paraId="266406FA" w14:textId="77777777" w:rsidR="00F9218D" w:rsidRDefault="00F9218D" w:rsidP="000E75B9">
            <w:pPr>
              <w:ind w:right="34"/>
              <w:jc w:val="both"/>
            </w:pPr>
          </w:p>
        </w:tc>
        <w:tc>
          <w:tcPr>
            <w:tcW w:w="1557" w:type="dxa"/>
            <w:tcBorders>
              <w:bottom w:val="single" w:sz="12" w:space="0" w:color="auto"/>
            </w:tcBorders>
          </w:tcPr>
          <w:p w14:paraId="666C7704" w14:textId="77777777" w:rsidR="00F9218D" w:rsidRDefault="00F9218D" w:rsidP="00A8500B">
            <w:pPr>
              <w:jc w:val="center"/>
            </w:pPr>
          </w:p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</w:tcPr>
          <w:p w14:paraId="6A1EB841" w14:textId="77777777" w:rsidR="00F9218D" w:rsidRDefault="00F9218D" w:rsidP="00A8500B">
            <w:pPr>
              <w:jc w:val="center"/>
            </w:pPr>
          </w:p>
        </w:tc>
      </w:tr>
    </w:tbl>
    <w:p w14:paraId="1A22C839" w14:textId="77777777" w:rsidR="00B92996" w:rsidRDefault="00B92996" w:rsidP="00B92996">
      <w:pPr>
        <w:ind w:right="-1085"/>
        <w:jc w:val="both"/>
      </w:pPr>
    </w:p>
    <w:p w14:paraId="4367E608" w14:textId="77777777" w:rsidR="007D4A02" w:rsidRDefault="007D4A02" w:rsidP="000358FF">
      <w:pPr>
        <w:ind w:right="-1085" w:firstLine="2835"/>
        <w:jc w:val="both"/>
      </w:pPr>
      <w:r>
        <w:t>Sin otro particular, lo saludo atte.</w:t>
      </w:r>
    </w:p>
    <w:sectPr w:rsidR="007D4A02" w:rsidSect="000E75B9">
      <w:headerReference w:type="default" r:id="rId6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D419" w14:textId="77777777" w:rsidR="00D201D3" w:rsidRDefault="00D201D3" w:rsidP="00A83B99">
      <w:pPr>
        <w:spacing w:after="0" w:line="240" w:lineRule="auto"/>
      </w:pPr>
      <w:r>
        <w:separator/>
      </w:r>
    </w:p>
  </w:endnote>
  <w:endnote w:type="continuationSeparator" w:id="0">
    <w:p w14:paraId="6D3AB63C" w14:textId="77777777" w:rsidR="00D201D3" w:rsidRDefault="00D201D3" w:rsidP="00A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CDE7" w14:textId="77777777" w:rsidR="00D201D3" w:rsidRDefault="00D201D3" w:rsidP="00A83B99">
      <w:pPr>
        <w:spacing w:after="0" w:line="240" w:lineRule="auto"/>
      </w:pPr>
      <w:r>
        <w:separator/>
      </w:r>
    </w:p>
  </w:footnote>
  <w:footnote w:type="continuationSeparator" w:id="0">
    <w:p w14:paraId="7D958325" w14:textId="77777777" w:rsidR="00D201D3" w:rsidRDefault="00D201D3" w:rsidP="00A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08BF" w14:textId="77777777" w:rsidR="00A83B99" w:rsidRPr="00A83B99" w:rsidRDefault="00A83B99">
    <w:pPr>
      <w:pStyle w:val="Encabezado"/>
      <w:rPr>
        <w:sz w:val="28"/>
      </w:rPr>
    </w:pPr>
    <w:r w:rsidRPr="00A83B99">
      <w:rPr>
        <w:sz w:val="28"/>
      </w:rPr>
      <w:t xml:space="preserve">NOMBRE DEL GRUPO                                         </w:t>
    </w:r>
    <w:r>
      <w:rPr>
        <w:sz w:val="28"/>
      </w:rPr>
      <w:t xml:space="preserve">                             </w:t>
    </w:r>
    <w:r w:rsidR="004D4353">
      <w:rPr>
        <w:sz w:val="28"/>
      </w:rPr>
      <w:t xml:space="preserve">                                                               </w:t>
    </w:r>
    <w:r>
      <w:rPr>
        <w:sz w:val="28"/>
      </w:rPr>
      <w:t>LOGO IG o DO</w:t>
    </w:r>
  </w:p>
  <w:p w14:paraId="18437EFA" w14:textId="77777777" w:rsidR="00A83B99" w:rsidRDefault="00A83B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A0"/>
    <w:rsid w:val="000114A0"/>
    <w:rsid w:val="00032812"/>
    <w:rsid w:val="000358FF"/>
    <w:rsid w:val="000E75B9"/>
    <w:rsid w:val="001166AF"/>
    <w:rsid w:val="0014608B"/>
    <w:rsid w:val="001550F3"/>
    <w:rsid w:val="001A4587"/>
    <w:rsid w:val="002502F9"/>
    <w:rsid w:val="0027035D"/>
    <w:rsid w:val="002B1836"/>
    <w:rsid w:val="00326A17"/>
    <w:rsid w:val="00367797"/>
    <w:rsid w:val="003B4A6E"/>
    <w:rsid w:val="004D4353"/>
    <w:rsid w:val="0051542A"/>
    <w:rsid w:val="00550645"/>
    <w:rsid w:val="00586D09"/>
    <w:rsid w:val="00777CE0"/>
    <w:rsid w:val="007D4A02"/>
    <w:rsid w:val="00814416"/>
    <w:rsid w:val="00814689"/>
    <w:rsid w:val="00A83B99"/>
    <w:rsid w:val="00A8500B"/>
    <w:rsid w:val="00B92996"/>
    <w:rsid w:val="00B92EC2"/>
    <w:rsid w:val="00C041FB"/>
    <w:rsid w:val="00C96346"/>
    <w:rsid w:val="00D201D3"/>
    <w:rsid w:val="00DB3D9F"/>
    <w:rsid w:val="00DD70B1"/>
    <w:rsid w:val="00F42685"/>
    <w:rsid w:val="00F81753"/>
    <w:rsid w:val="00F9218D"/>
    <w:rsid w:val="00F9281D"/>
    <w:rsid w:val="00FA1F69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0BB"/>
  <w15:docId w15:val="{92A9DC5C-89F2-0445-AE72-3C2FEDB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3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B99"/>
  </w:style>
  <w:style w:type="paragraph" w:styleId="Piedepgina">
    <w:name w:val="footer"/>
    <w:basedOn w:val="Normal"/>
    <w:link w:val="PiedepginaCar"/>
    <w:uiPriority w:val="99"/>
    <w:unhideWhenUsed/>
    <w:rsid w:val="00A83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Valeria Dominguez</dc:creator>
  <cp:lastModifiedBy>Natalia Basso</cp:lastModifiedBy>
  <cp:revision>2</cp:revision>
  <cp:lastPrinted>2017-06-26T17:03:00Z</cp:lastPrinted>
  <dcterms:created xsi:type="dcterms:W3CDTF">2021-02-10T17:13:00Z</dcterms:created>
  <dcterms:modified xsi:type="dcterms:W3CDTF">2021-02-10T17:13:00Z</dcterms:modified>
</cp:coreProperties>
</file>